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63" w:rsidRDefault="00995663" w:rsidP="00995663">
      <w:pPr>
        <w:spacing w:after="0" w:line="240" w:lineRule="auto"/>
        <w:jc w:val="center"/>
        <w:rPr>
          <w:bCs/>
        </w:rPr>
      </w:pPr>
      <w:r w:rsidRPr="003A6974">
        <w:rPr>
          <w:bCs/>
        </w:rPr>
        <w:t xml:space="preserve">МУНИЦИПАЛЬНОЕ </w:t>
      </w:r>
      <w:r>
        <w:rPr>
          <w:bCs/>
        </w:rPr>
        <w:t xml:space="preserve">БЮДЖЕТНОЕ </w:t>
      </w:r>
      <w:r w:rsidRPr="003A6974">
        <w:rPr>
          <w:bCs/>
        </w:rPr>
        <w:t xml:space="preserve">ОБЩЕОБРАЗОВАТЕЛЬНОЕ УЧРЕЖДЕНИЕ </w:t>
      </w:r>
    </w:p>
    <w:p w:rsidR="00995663" w:rsidRPr="00995663" w:rsidRDefault="00995663" w:rsidP="0099566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95663">
        <w:rPr>
          <w:rFonts w:ascii="Times New Roman" w:hAnsi="Times New Roman" w:cs="Times New Roman"/>
          <w:bCs/>
        </w:rPr>
        <w:t xml:space="preserve">ГРИГОРЬЕВСКАЯ СРЕДНЯЯ ОБЩЕОБРАЗОВАТЕЛЬНАЯ ШКОЛА </w:t>
      </w:r>
    </w:p>
    <w:p w:rsidR="00995663" w:rsidRPr="00995663" w:rsidRDefault="00995663" w:rsidP="009956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95663" w:rsidRPr="00995663" w:rsidRDefault="00995663" w:rsidP="009956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 xml:space="preserve">                      «Утверждаю»     </w:t>
      </w:r>
    </w:p>
    <w:p w:rsidR="00995663" w:rsidRPr="00995663" w:rsidRDefault="00995663" w:rsidP="009956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 xml:space="preserve">                                             Директор МБОУ Григорьевской </w:t>
      </w:r>
      <w:proofErr w:type="spellStart"/>
      <w:r w:rsidRPr="00995663">
        <w:rPr>
          <w:rFonts w:ascii="Times New Roman" w:hAnsi="Times New Roman" w:cs="Times New Roman"/>
          <w:sz w:val="28"/>
          <w:szCs w:val="28"/>
        </w:rPr>
        <w:t>сош</w:t>
      </w:r>
      <w:proofErr w:type="spellEnd"/>
    </w:p>
    <w:p w:rsidR="00995663" w:rsidRPr="00995663" w:rsidRDefault="00995663" w:rsidP="0099566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>__________   А.В. Могильная</w:t>
      </w:r>
    </w:p>
    <w:p w:rsidR="00995663" w:rsidRPr="00995663" w:rsidRDefault="00995663" w:rsidP="00995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995663" w:rsidRPr="005A75E2" w:rsidRDefault="00995663" w:rsidP="00995663">
      <w:pPr>
        <w:tabs>
          <w:tab w:val="left" w:pos="6900"/>
        </w:tabs>
        <w:spacing w:after="0"/>
      </w:pPr>
    </w:p>
    <w:p w:rsidR="00995663" w:rsidRPr="005A75E2" w:rsidRDefault="00995663" w:rsidP="00995663">
      <w:pPr>
        <w:tabs>
          <w:tab w:val="left" w:pos="6900"/>
        </w:tabs>
      </w:pPr>
    </w:p>
    <w:p w:rsidR="00995663" w:rsidRPr="005A75E2" w:rsidRDefault="00995663" w:rsidP="00995663">
      <w:pPr>
        <w:tabs>
          <w:tab w:val="left" w:pos="6900"/>
        </w:tabs>
        <w:rPr>
          <w:b/>
          <w:sz w:val="44"/>
          <w:szCs w:val="44"/>
        </w:rPr>
      </w:pPr>
    </w:p>
    <w:p w:rsidR="00995663" w:rsidRPr="00892142" w:rsidRDefault="00995663" w:rsidP="00995663">
      <w:pPr>
        <w:tabs>
          <w:tab w:val="left" w:pos="4245"/>
        </w:tabs>
        <w:jc w:val="center"/>
        <w:rPr>
          <w:sz w:val="16"/>
          <w:szCs w:val="16"/>
        </w:rPr>
      </w:pPr>
    </w:p>
    <w:p w:rsidR="00995663" w:rsidRDefault="00995663" w:rsidP="00995663">
      <w:pPr>
        <w:tabs>
          <w:tab w:val="center" w:pos="4677"/>
        </w:tabs>
        <w:rPr>
          <w:sz w:val="56"/>
          <w:szCs w:val="56"/>
        </w:rPr>
      </w:pPr>
    </w:p>
    <w:p w:rsidR="00995663" w:rsidRPr="005A75E2" w:rsidRDefault="00995663" w:rsidP="00995663">
      <w:pPr>
        <w:tabs>
          <w:tab w:val="center" w:pos="4677"/>
        </w:tabs>
        <w:rPr>
          <w:sz w:val="18"/>
          <w:szCs w:val="18"/>
          <w:vertAlign w:val="superscript"/>
        </w:rPr>
      </w:pPr>
    </w:p>
    <w:p w:rsidR="00995663" w:rsidRPr="009568BA" w:rsidRDefault="00995663" w:rsidP="00995663">
      <w:pPr>
        <w:tabs>
          <w:tab w:val="left" w:pos="4245"/>
        </w:tabs>
        <w:jc w:val="center"/>
        <w:rPr>
          <w:rFonts w:ascii="Monotype Corsiva" w:hAnsi="Monotype Corsiva"/>
          <w:b/>
          <w:color w:val="00B050"/>
          <w:sz w:val="96"/>
          <w:szCs w:val="96"/>
        </w:rPr>
      </w:pPr>
      <w:r w:rsidRPr="009568BA">
        <w:rPr>
          <w:rFonts w:ascii="Monotype Corsiva" w:hAnsi="Monotype Corsiva"/>
          <w:b/>
          <w:color w:val="00B050"/>
          <w:sz w:val="96"/>
          <w:szCs w:val="96"/>
        </w:rPr>
        <w:t xml:space="preserve">Программа </w:t>
      </w:r>
      <w:r>
        <w:rPr>
          <w:rFonts w:ascii="Monotype Corsiva" w:hAnsi="Monotype Corsiva"/>
          <w:b/>
          <w:color w:val="00B050"/>
          <w:sz w:val="96"/>
          <w:szCs w:val="96"/>
        </w:rPr>
        <w:t xml:space="preserve">военно-патриотического </w:t>
      </w:r>
      <w:r w:rsidRPr="009568BA">
        <w:rPr>
          <w:rFonts w:ascii="Monotype Corsiva" w:hAnsi="Monotype Corsiva"/>
          <w:b/>
          <w:color w:val="00B050"/>
          <w:sz w:val="96"/>
          <w:szCs w:val="96"/>
        </w:rPr>
        <w:t xml:space="preserve"> воспитания школьников</w:t>
      </w:r>
    </w:p>
    <w:p w:rsidR="00995663" w:rsidRPr="009568BA" w:rsidRDefault="00995663" w:rsidP="00995663">
      <w:pPr>
        <w:ind w:right="-2" w:firstLine="426"/>
        <w:jc w:val="center"/>
        <w:rPr>
          <w:sz w:val="36"/>
          <w:szCs w:val="36"/>
        </w:rPr>
      </w:pPr>
      <w:r>
        <w:rPr>
          <w:sz w:val="36"/>
          <w:szCs w:val="36"/>
        </w:rPr>
        <w:t>на 2015-2020</w:t>
      </w:r>
      <w:r w:rsidRPr="009568BA">
        <w:rPr>
          <w:sz w:val="36"/>
          <w:szCs w:val="36"/>
        </w:rPr>
        <w:t xml:space="preserve"> годы.</w:t>
      </w:r>
    </w:p>
    <w:p w:rsidR="00995663" w:rsidRPr="00B52938" w:rsidRDefault="00995663" w:rsidP="00995663">
      <w:pPr>
        <w:tabs>
          <w:tab w:val="left" w:pos="4245"/>
        </w:tabs>
        <w:jc w:val="center"/>
        <w:rPr>
          <w:b/>
          <w:color w:val="00B050"/>
          <w:sz w:val="96"/>
          <w:szCs w:val="96"/>
        </w:rPr>
      </w:pPr>
    </w:p>
    <w:p w:rsidR="00995663" w:rsidRDefault="00995663" w:rsidP="00995663">
      <w:pPr>
        <w:pStyle w:val="aa"/>
        <w:shd w:val="clear" w:color="auto" w:fill="FFFFFF"/>
        <w:tabs>
          <w:tab w:val="left" w:pos="-142"/>
        </w:tabs>
        <w:ind w:right="-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995663" w:rsidRDefault="00995663" w:rsidP="00995663">
      <w:pPr>
        <w:pStyle w:val="aa"/>
        <w:shd w:val="clear" w:color="auto" w:fill="FFFFFF"/>
        <w:tabs>
          <w:tab w:val="left" w:pos="-142"/>
        </w:tabs>
        <w:ind w:right="-23"/>
        <w:jc w:val="center"/>
        <w:rPr>
          <w:sz w:val="28"/>
          <w:szCs w:val="28"/>
        </w:rPr>
      </w:pPr>
    </w:p>
    <w:p w:rsidR="00995663" w:rsidRDefault="00995663" w:rsidP="00995663">
      <w:pPr>
        <w:pStyle w:val="aa"/>
        <w:shd w:val="clear" w:color="auto" w:fill="FFFFFF"/>
        <w:tabs>
          <w:tab w:val="left" w:pos="-142"/>
        </w:tabs>
        <w:ind w:right="-23"/>
        <w:jc w:val="center"/>
        <w:rPr>
          <w:sz w:val="28"/>
          <w:szCs w:val="28"/>
        </w:rPr>
      </w:pPr>
    </w:p>
    <w:p w:rsidR="00995663" w:rsidRPr="001F31E3" w:rsidRDefault="00995663" w:rsidP="00995663">
      <w:pPr>
        <w:pStyle w:val="aa"/>
        <w:shd w:val="clear" w:color="auto" w:fill="FFFFFF"/>
        <w:tabs>
          <w:tab w:val="left" w:pos="-142"/>
        </w:tabs>
        <w:ind w:right="-23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</w:t>
      </w:r>
      <w:r w:rsidRPr="001F31E3">
        <w:rPr>
          <w:sz w:val="32"/>
          <w:szCs w:val="32"/>
        </w:rPr>
        <w:t xml:space="preserve">Составила  зам. директора по ВР </w:t>
      </w:r>
      <w:proofErr w:type="spellStart"/>
      <w:r w:rsidRPr="001F31E3">
        <w:rPr>
          <w:sz w:val="32"/>
          <w:szCs w:val="32"/>
        </w:rPr>
        <w:t>Сердюкова</w:t>
      </w:r>
      <w:proofErr w:type="spellEnd"/>
      <w:r w:rsidRPr="001F31E3">
        <w:rPr>
          <w:sz w:val="32"/>
          <w:szCs w:val="32"/>
        </w:rPr>
        <w:t xml:space="preserve"> Н.А.</w:t>
      </w:r>
    </w:p>
    <w:p w:rsidR="00995663" w:rsidRPr="001F31E3" w:rsidRDefault="00995663" w:rsidP="00995663">
      <w:pPr>
        <w:ind w:right="-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Pr="001F31E3">
        <w:rPr>
          <w:b/>
          <w:sz w:val="32"/>
          <w:szCs w:val="32"/>
        </w:rPr>
        <w:t>СРОК</w:t>
      </w:r>
      <w:r>
        <w:rPr>
          <w:b/>
          <w:sz w:val="32"/>
          <w:szCs w:val="32"/>
        </w:rPr>
        <w:t xml:space="preserve"> </w:t>
      </w:r>
      <w:r w:rsidRPr="001F31E3">
        <w:rPr>
          <w:b/>
          <w:sz w:val="32"/>
          <w:szCs w:val="32"/>
        </w:rPr>
        <w:t xml:space="preserve"> РЕАЛИЗАЦИИ ПРОГРАММЫ-5 лет</w:t>
      </w:r>
    </w:p>
    <w:p w:rsidR="00995663" w:rsidRDefault="00995663" w:rsidP="00995663">
      <w:pPr>
        <w:tabs>
          <w:tab w:val="left" w:pos="4245"/>
        </w:tabs>
        <w:rPr>
          <w:b/>
          <w:sz w:val="28"/>
          <w:szCs w:val="28"/>
        </w:rPr>
      </w:pPr>
    </w:p>
    <w:p w:rsidR="00995663" w:rsidRDefault="00995663" w:rsidP="00995663">
      <w:pPr>
        <w:tabs>
          <w:tab w:val="left" w:pos="4245"/>
        </w:tabs>
        <w:rPr>
          <w:b/>
          <w:sz w:val="28"/>
          <w:szCs w:val="28"/>
        </w:rPr>
      </w:pPr>
    </w:p>
    <w:p w:rsidR="00EA42A6" w:rsidRDefault="00EA42A6" w:rsidP="00EA42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13C5" w:rsidRPr="00F713C5" w:rsidRDefault="00F713C5" w:rsidP="0099566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3C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Основные положения Программы</w:t>
      </w:r>
      <w:r w:rsidRPr="00F713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663" w:rsidRDefault="00EA42A6" w:rsidP="0099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Программа «Патриотическое воспитание учащихся </w:t>
      </w:r>
      <w:r w:rsidRPr="00EA42A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общеобразовательного учреждения </w:t>
      </w:r>
      <w:r w:rsidR="00192EBD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Григорьевской </w:t>
      </w:r>
      <w:r w:rsidRPr="00EA42A6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средней общеобразовательной школы </w:t>
      </w:r>
      <w:r w:rsidR="00192EBD">
        <w:rPr>
          <w:rFonts w:ascii="Times New Roman" w:eastAsia="Times New Roman" w:hAnsi="Times New Roman" w:cs="Times New Roman"/>
          <w:sz w:val="28"/>
          <w:szCs w:val="28"/>
        </w:rPr>
        <w:t>на 2014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="00192EB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 годы» (далее именуется – программа) </w:t>
      </w:r>
      <w:r w:rsidR="00F713C5" w:rsidRPr="00F713C5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в соответствии с Указом Президента Российской Федерации от 07.05.2012 № 604 «О дальнейшем совершенствовании военной службы в Российской Федерации». 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>Программа определяет основные направления патриотического воспитания учащихся школы.</w:t>
      </w:r>
    </w:p>
    <w:p w:rsidR="00F713C5" w:rsidRPr="00995663" w:rsidRDefault="00F713C5" w:rsidP="009956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713C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E01E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Патриотическое воспитание</w:t>
      </w:r>
      <w:r w:rsidR="00E01E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01E9D">
        <w:rPr>
          <w:rFonts w:ascii="Times New Roman" w:eastAsia="Times New Roman" w:hAnsi="Times New Roman" w:cs="Times New Roman"/>
          <w:sz w:val="28"/>
          <w:szCs w:val="28"/>
        </w:rPr>
        <w:t xml:space="preserve">понимается как систематическая и целенаправленная педагогическая деятельность по формированию у </w:t>
      </w:r>
      <w:proofErr w:type="gramStart"/>
      <w:r w:rsidRPr="00E01E9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01E9D">
        <w:rPr>
          <w:rFonts w:ascii="Times New Roman" w:eastAsia="Times New Roman" w:hAnsi="Times New Roman" w:cs="Times New Roman"/>
          <w:sz w:val="28"/>
          <w:szCs w:val="28"/>
        </w:rPr>
        <w:t xml:space="preserve"> высокого патриотического сознания, чувства верности своему Отечеству, стремления к выполнению своего гражданского долга.</w:t>
      </w:r>
    </w:p>
    <w:p w:rsidR="00F713C5" w:rsidRPr="00E01E9D" w:rsidRDefault="00F713C5" w:rsidP="00F7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E9D">
        <w:rPr>
          <w:rFonts w:ascii="Times New Roman" w:eastAsia="Times New Roman" w:hAnsi="Times New Roman" w:cs="Times New Roman"/>
          <w:sz w:val="28"/>
          <w:szCs w:val="28"/>
        </w:rPr>
        <w:t xml:space="preserve">Оно строится на принципах: </w:t>
      </w:r>
    </w:p>
    <w:p w:rsidR="00F713C5" w:rsidRPr="00E01E9D" w:rsidRDefault="00F713C5" w:rsidP="00F71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E9D">
        <w:rPr>
          <w:rFonts w:ascii="Times New Roman" w:eastAsia="Times New Roman" w:hAnsi="Times New Roman" w:cs="Times New Roman"/>
          <w:sz w:val="28"/>
          <w:szCs w:val="28"/>
        </w:rPr>
        <w:t xml:space="preserve">открытости для творческого использования педагогами школы; </w:t>
      </w:r>
    </w:p>
    <w:p w:rsidR="00F713C5" w:rsidRPr="00E01E9D" w:rsidRDefault="00F713C5" w:rsidP="00F71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E9D">
        <w:rPr>
          <w:rFonts w:ascii="Times New Roman" w:eastAsia="Times New Roman" w:hAnsi="Times New Roman" w:cs="Times New Roman"/>
          <w:sz w:val="28"/>
          <w:szCs w:val="28"/>
        </w:rPr>
        <w:t xml:space="preserve">субъектной позиции учащихся; </w:t>
      </w:r>
    </w:p>
    <w:p w:rsidR="00F713C5" w:rsidRPr="00E01E9D" w:rsidRDefault="00F713C5" w:rsidP="00F71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E9D">
        <w:rPr>
          <w:rFonts w:ascii="Times New Roman" w:eastAsia="Times New Roman" w:hAnsi="Times New Roman" w:cs="Times New Roman"/>
          <w:sz w:val="28"/>
          <w:szCs w:val="28"/>
        </w:rPr>
        <w:t>интеграции усилий всех заинтересованных органи</w:t>
      </w:r>
      <w:r w:rsidR="00E01E9D">
        <w:rPr>
          <w:rFonts w:ascii="Times New Roman" w:eastAsia="Times New Roman" w:hAnsi="Times New Roman" w:cs="Times New Roman"/>
          <w:sz w:val="28"/>
          <w:szCs w:val="28"/>
        </w:rPr>
        <w:t>заций и учреждений с. Григорьевки</w:t>
      </w:r>
      <w:r w:rsidRPr="00E01E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713C5" w:rsidRPr="00E01E9D" w:rsidRDefault="00F713C5" w:rsidP="00F7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E9D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все возрастные группы обучающихся и коллектив педагогов. При разработке программы учитывался опыт деятельности школы, современная образовательная и социальная тенденция.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2A6" w:rsidRPr="00E01E9D" w:rsidRDefault="00EA42A6" w:rsidP="00E01E9D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1E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 проблемы </w:t>
      </w:r>
    </w:p>
    <w:p w:rsidR="00EA42A6" w:rsidRPr="00EA42A6" w:rsidRDefault="00EA42A6" w:rsidP="00EA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патриотического воспитания детей и молодежи.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сознания. В целях объединения усилий школы, семьи, общественности, учреждений, расположенных на территории </w:t>
      </w:r>
      <w:r w:rsidR="00192EBD">
        <w:rPr>
          <w:rFonts w:ascii="Times New Roman" w:eastAsia="Times New Roman" w:hAnsi="Times New Roman" w:cs="Times New Roman"/>
          <w:sz w:val="28"/>
          <w:szCs w:val="28"/>
        </w:rPr>
        <w:t>села Григорьевка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 в патриотическом воспитании детей, а также выработки единых подходов в воспитании и разработана данная Программа. </w:t>
      </w:r>
    </w:p>
    <w:p w:rsidR="00995663" w:rsidRDefault="00EA42A6" w:rsidP="00E61D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</w:t>
      </w:r>
    </w:p>
    <w:p w:rsidR="00995663" w:rsidRDefault="00995663" w:rsidP="00E61D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A42A6" w:rsidRPr="00EA42A6" w:rsidRDefault="00EA42A6" w:rsidP="00E61D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необходимости, встать на его защиту. В работе нашей школы одной из главных задач является воспитание подрастающего поколения. Важнейшая составляющая процесса воспитания – формирование и развитие патриотических чувств. Без наличия этого компонента нельзя говорить о воспитании по-настоящему гармоничной личности. </w:t>
      </w:r>
    </w:p>
    <w:p w:rsidR="00EA42A6" w:rsidRPr="00EA42A6" w:rsidRDefault="00EA42A6" w:rsidP="00E61D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В свете этих задач повышается значимость военно-патриотического воспитания молодежи, так как именно оно должно внести весомый вклад, а в некоторых случаях и решающий вклад в дело подготовки умелых и сильных защитников Родины. </w:t>
      </w:r>
    </w:p>
    <w:p w:rsidR="00EA42A6" w:rsidRPr="00EA42A6" w:rsidRDefault="00EA42A6" w:rsidP="00E61D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Военно-патриотическое воспитание тесно связано с воспитанием патриотизма. Военно-патриотическое воспитание – образовательная технология двойного назначения, поскольку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вполне мирному человеку. Ведь смелость, твердость характера, физическая выносливость необходимы как защитнику Родины, так и врачу, инженеру. Разве не укрепляют силу воли, не вырабатывают у молодых людей терпение походы, состязания, военизированные игры.</w:t>
      </w:r>
    </w:p>
    <w:p w:rsidR="00EA42A6" w:rsidRPr="00EA42A6" w:rsidRDefault="00EA42A6" w:rsidP="00E61D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Военно-патриотическая работа со школьниками – это проверенный временем способ внушения молодым поколениям глубокого понимания нашей силы и веры в планетарную устойчивость России. </w:t>
      </w:r>
    </w:p>
    <w:p w:rsidR="00EA42A6" w:rsidRPr="00EA42A6" w:rsidRDefault="00E01E9D" w:rsidP="00E01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EA42A6"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программы</w:t>
      </w:r>
      <w:r w:rsidR="00192EB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92EBD" w:rsidRPr="00EA42A6" w:rsidRDefault="00192EBD" w:rsidP="0019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 формирование у учащихся школы высокого патриотического сознания, верности Отечеству, готовности к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ию конституционных обязанностей;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 развитие у учащихся качеств патриота России;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-сохранение преемственности поколений на основе</w:t>
      </w:r>
      <w:r w:rsidR="00192EBD">
        <w:rPr>
          <w:rFonts w:ascii="Times New Roman" w:eastAsia="Times New Roman" w:hAnsi="Times New Roman" w:cs="Times New Roman"/>
          <w:sz w:val="28"/>
          <w:szCs w:val="28"/>
        </w:rPr>
        <w:t xml:space="preserve"> исторической памяти и 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>примерах героического прошлого народа;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 приобщение к традициям и богатейшей культуре страны;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 совершенствование системы патриотического воспитания, обеспечивающей развитие России как свободног</w:t>
      </w:r>
      <w:r w:rsidR="00192EBD">
        <w:rPr>
          <w:rFonts w:ascii="Times New Roman" w:eastAsia="Times New Roman" w:hAnsi="Times New Roman" w:cs="Times New Roman"/>
          <w:sz w:val="28"/>
          <w:szCs w:val="28"/>
        </w:rPr>
        <w:t>о, демократического государства.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достижения этих целей необходимо решить следующие задачи: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-формировать нравственное отношение к историческому героическому прошлому России, культуре ее народов, ее природе;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 формировать чувство гражданской ответственности за судьбу страны, народа, готовность защищать интересы государства;</w:t>
      </w:r>
    </w:p>
    <w:p w:rsidR="00995663" w:rsidRDefault="00995663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 развивать чувство уважения к старшему поколению, его героическому прошлому;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-через изучение и принятие народных традиций и культуры развивать творческие способности учащихся;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 вовлекать учащихся в социально значимую деятельность, направленную на милосердие, благотворительность, развивать у них общественную активность;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 развивать чувство национального достоинства на основе толерантного отношения к другим народам России, не допускать проявлений национального экстремизма в молодежной среде;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 воспитывать у молодежи непринятие агрессии, насилия и войны;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- способствовать физическому развитию учащихся, развивать чувство ответственности за свое здоровье и образ жизни, создавать условия для возможности занятий спортом и физической культурой; </w:t>
      </w:r>
    </w:p>
    <w:p w:rsidR="00F713C5" w:rsidRDefault="00EA42A6" w:rsidP="00995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-способствовать подготовке юношей к службе в Вооруженных Силах России.</w:t>
      </w:r>
      <w:r w:rsidR="00192EBD" w:rsidRPr="00192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42A6" w:rsidRDefault="003B26FC" w:rsidP="00E01E9D">
      <w:pPr>
        <w:spacing w:before="100" w:beforeAutospacing="1" w:after="100" w:afterAutospacing="1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E01E9D">
        <w:rPr>
          <w:rFonts w:ascii="Times New Roman" w:eastAsia="Times New Roman" w:hAnsi="Times New Roman" w:cs="Times New Roman"/>
          <w:b/>
          <w:bCs/>
          <w:sz w:val="28"/>
          <w:szCs w:val="28"/>
        </w:rPr>
        <w:t>. Формы</w:t>
      </w:r>
      <w:r w:rsidR="00EA42A6"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 Программы.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sz w:val="28"/>
          <w:szCs w:val="28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E01E9D" w:rsidRPr="00EA42A6" w:rsidRDefault="00E01E9D" w:rsidP="00E01E9D">
      <w:pPr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E9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1166" cy="3943350"/>
            <wp:effectExtent l="0" t="0" r="0" b="0"/>
            <wp:docPr id="1" name="Рисунок 1" descr="/toppage19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toppage19.files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132" cy="394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63" w:rsidRDefault="00995663" w:rsidP="00E01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95663" w:rsidRDefault="00995663" w:rsidP="00E01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01E9D" w:rsidRPr="00E01E9D" w:rsidRDefault="003B26FC" w:rsidP="00E01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  <w:r w:rsidR="00E01E9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E01E9D" w:rsidRPr="00E01E9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Этапы реализации Программы</w:t>
      </w:r>
    </w:p>
    <w:p w:rsidR="00E01E9D" w:rsidRPr="00783320" w:rsidRDefault="00995663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 этап: проектный (2015-2016</w:t>
      </w:r>
      <w:proofErr w:type="gramStart"/>
      <w:r w:rsidR="00E01E9D" w:rsidRPr="007833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783320">
        <w:rPr>
          <w:rFonts w:ascii="Times New Roman" w:eastAsia="Times New Roman" w:hAnsi="Times New Roman" w:cs="Times New Roman"/>
          <w:sz w:val="28"/>
          <w:szCs w:val="28"/>
        </w:rPr>
        <w:t>: подготовка условий создания системы гражданско-патриотического воспитания.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sz w:val="28"/>
          <w:szCs w:val="28"/>
        </w:rPr>
        <w:t xml:space="preserve">1.     Изучить нормативную базу, подзаконные акты. 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sz w:val="28"/>
          <w:szCs w:val="28"/>
        </w:rPr>
        <w:t xml:space="preserve">2.     Разработать, обсудить и утвердить программу по военно-патриотическому воспитанию. 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sz w:val="28"/>
          <w:szCs w:val="28"/>
        </w:rPr>
        <w:t xml:space="preserve">3.     Проанализировать материально-технические, педагогические условия реализации программы. 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sz w:val="28"/>
          <w:szCs w:val="28"/>
        </w:rPr>
        <w:t>4.     Разработать мониторинг, позволяющий контролировать ход внедрения программы и её результативность.</w:t>
      </w:r>
    </w:p>
    <w:p w:rsidR="00E01E9D" w:rsidRPr="00783320" w:rsidRDefault="004F7E38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b/>
          <w:bCs/>
          <w:sz w:val="28"/>
          <w:szCs w:val="28"/>
        </w:rPr>
        <w:t>II этап: практический (201</w:t>
      </w:r>
      <w:r w:rsidR="00995663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783320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995663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E01E9D" w:rsidRPr="0078332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83320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программы по гражданско-патриотическому воспитанию «Я – гражданин России».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7833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sz w:val="28"/>
          <w:szCs w:val="28"/>
        </w:rPr>
        <w:t>1.     Отработать содержание деятельности, наиболее эффективные формы и методы воспитательного воздействия.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sz w:val="28"/>
          <w:szCs w:val="28"/>
        </w:rPr>
        <w:t>2.     Разработать методические рекомендации по гражданско-патриотическому воспитанию.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sz w:val="28"/>
          <w:szCs w:val="28"/>
        </w:rPr>
        <w:t>3.     Расширять и укрепл</w:t>
      </w:r>
      <w:r w:rsidR="004F7E38" w:rsidRPr="00783320">
        <w:rPr>
          <w:rFonts w:ascii="Times New Roman" w:eastAsia="Times New Roman" w:hAnsi="Times New Roman" w:cs="Times New Roman"/>
          <w:sz w:val="28"/>
          <w:szCs w:val="28"/>
        </w:rPr>
        <w:t xml:space="preserve">ять связи и отношения школы с учреждениями </w:t>
      </w:r>
      <w:r w:rsidRPr="0078332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 и куль</w:t>
      </w:r>
      <w:r w:rsidR="004F7E38" w:rsidRPr="00783320">
        <w:rPr>
          <w:rFonts w:ascii="Times New Roman" w:eastAsia="Times New Roman" w:hAnsi="Times New Roman" w:cs="Times New Roman"/>
          <w:sz w:val="28"/>
          <w:szCs w:val="28"/>
        </w:rPr>
        <w:t>туры</w:t>
      </w:r>
      <w:r w:rsidRPr="007833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sz w:val="28"/>
          <w:szCs w:val="28"/>
        </w:rPr>
        <w:t>4.     Вовлекать в систему гражданско-патриотического воспитания представителей всех субъектов образовательной деятельности.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sz w:val="28"/>
          <w:szCs w:val="28"/>
        </w:rPr>
        <w:t>5.     Проводить мониторинг реализации программы.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sz w:val="28"/>
          <w:szCs w:val="28"/>
        </w:rPr>
        <w:t>6.     Принимать участие в конкурсах по гражданско-патриотическому воспитанию.</w:t>
      </w:r>
    </w:p>
    <w:p w:rsidR="00C036CE" w:rsidRDefault="00C036CE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6CE" w:rsidRDefault="00C036CE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6CE" w:rsidRDefault="00C036CE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6CE" w:rsidRDefault="00C036CE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1E9D" w:rsidRPr="00783320" w:rsidRDefault="004F7E38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b/>
          <w:bCs/>
          <w:sz w:val="28"/>
          <w:szCs w:val="28"/>
        </w:rPr>
        <w:t>III этап: аналитический (20</w:t>
      </w:r>
      <w:r w:rsidR="0099566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E01E9D" w:rsidRPr="0078332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83320">
        <w:rPr>
          <w:rFonts w:ascii="Times New Roman" w:eastAsia="Times New Roman" w:hAnsi="Times New Roman" w:cs="Times New Roman"/>
          <w:sz w:val="28"/>
          <w:szCs w:val="28"/>
        </w:rPr>
        <w:t xml:space="preserve"> анализ итогов реализации программы.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sz w:val="28"/>
          <w:szCs w:val="28"/>
        </w:rPr>
        <w:t xml:space="preserve">1.     Обобщить результаты работы учреждения. 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sz w:val="28"/>
          <w:szCs w:val="28"/>
        </w:rPr>
        <w:t xml:space="preserve">2.     Провести коррекцию в реализации программы. </w:t>
      </w:r>
    </w:p>
    <w:p w:rsidR="00E01E9D" w:rsidRPr="00783320" w:rsidRDefault="00E01E9D" w:rsidP="00E0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sz w:val="28"/>
          <w:szCs w:val="28"/>
        </w:rPr>
        <w:t xml:space="preserve">3.     Планирование работы на следующий период. </w:t>
      </w:r>
    </w:p>
    <w:p w:rsidR="00783320" w:rsidRPr="00783320" w:rsidRDefault="00783320" w:rsidP="0078332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3320" w:rsidRDefault="003B26FC" w:rsidP="007833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783320" w:rsidRPr="00783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 Ожидаемые результаты,</w:t>
      </w:r>
    </w:p>
    <w:p w:rsidR="00783320" w:rsidRPr="00783320" w:rsidRDefault="00783320" w:rsidP="007833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их социальная и воспитательная значимость</w:t>
      </w:r>
    </w:p>
    <w:p w:rsidR="00783320" w:rsidRPr="00783320" w:rsidRDefault="00783320" w:rsidP="0078332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реализации Программы ожидается: </w:t>
      </w:r>
    </w:p>
    <w:p w:rsidR="00783320" w:rsidRPr="00783320" w:rsidRDefault="00783320" w:rsidP="00783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 школе как в образовательной системе: </w:t>
      </w:r>
    </w:p>
    <w:p w:rsidR="00783320" w:rsidRPr="00783320" w:rsidRDefault="00783320" w:rsidP="00783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  создание системы гражданско-патриотического воспитания; </w:t>
      </w:r>
    </w:p>
    <w:p w:rsidR="00783320" w:rsidRPr="00783320" w:rsidRDefault="00783320" w:rsidP="00783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  обогащение содержания гражданско-патриотического воспитания; </w:t>
      </w:r>
    </w:p>
    <w:p w:rsidR="00783320" w:rsidRPr="00783320" w:rsidRDefault="00783320" w:rsidP="00783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  вовлечение в систему гражданско-патриотического воспитания представителей всех субъектов образовательной деятельности. </w:t>
      </w:r>
    </w:p>
    <w:p w:rsidR="00783320" w:rsidRPr="00783320" w:rsidRDefault="00783320" w:rsidP="00783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 образе выпускника: </w:t>
      </w:r>
    </w:p>
    <w:p w:rsidR="00783320" w:rsidRPr="00783320" w:rsidRDefault="00783320" w:rsidP="00783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  в познавательной сфере: развитие творческих способностей; </w:t>
      </w:r>
    </w:p>
    <w:p w:rsidR="00783320" w:rsidRPr="00783320" w:rsidRDefault="00783320" w:rsidP="00783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  в историко-краеведческой: осознание ответственности за судьбу страны, формирование гордости за сопричастность к деяниям предыдущих поколений; </w:t>
      </w:r>
    </w:p>
    <w:p w:rsidR="00783320" w:rsidRPr="00783320" w:rsidRDefault="00783320" w:rsidP="00783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  в социальной: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 </w:t>
      </w:r>
    </w:p>
    <w:p w:rsidR="00783320" w:rsidRPr="00F86377" w:rsidRDefault="00783320" w:rsidP="0078332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83320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</w:t>
      </w:r>
      <w:r w:rsidRPr="00F86377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</w:p>
    <w:p w:rsidR="00783320" w:rsidRDefault="00783320" w:rsidP="00783320">
      <w:pPr>
        <w:spacing w:before="30" w:after="30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7"/>
        </w:rPr>
      </w:pPr>
    </w:p>
    <w:p w:rsidR="00783320" w:rsidRDefault="003B26FC" w:rsidP="002B00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B0073" w:rsidRPr="002B0073">
        <w:rPr>
          <w:rFonts w:ascii="Times New Roman" w:eastAsia="Times New Roman" w:hAnsi="Times New Roman" w:cs="Times New Roman"/>
          <w:b/>
          <w:sz w:val="28"/>
          <w:szCs w:val="28"/>
        </w:rPr>
        <w:t>. Содержание Программы.</w:t>
      </w:r>
    </w:p>
    <w:p w:rsidR="003B26FC" w:rsidRPr="003B26FC" w:rsidRDefault="003B26FC" w:rsidP="003B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6FC">
        <w:rPr>
          <w:rFonts w:ascii="Times New Roman" w:eastAsia="Times New Roman" w:hAnsi="Times New Roman" w:cs="Times New Roman"/>
          <w:sz w:val="28"/>
          <w:szCs w:val="28"/>
        </w:rPr>
        <w:t>Программа включает в себя следующие направления:</w:t>
      </w:r>
    </w:p>
    <w:p w:rsidR="003B26FC" w:rsidRPr="00EA42A6" w:rsidRDefault="003B26FC" w:rsidP="003B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I направление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. Воспитание на боевых традициях народа и Вооруженных Сил. Данное направление включает в себя следующие мероприятия: </w:t>
      </w:r>
    </w:p>
    <w:p w:rsidR="003B26FC" w:rsidRPr="008E6771" w:rsidRDefault="003B26FC" w:rsidP="003B2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</w:t>
      </w:r>
      <w:r w:rsidRPr="008E6771">
        <w:rPr>
          <w:rFonts w:ascii="Times New Roman" w:eastAsia="Times New Roman" w:hAnsi="Times New Roman" w:cs="Times New Roman"/>
          <w:sz w:val="28"/>
          <w:szCs w:val="28"/>
        </w:rPr>
        <w:t xml:space="preserve">ероприятия по увековечиванию памяти павших в борьбе за независимость нашей </w:t>
      </w:r>
      <w:r>
        <w:rPr>
          <w:rFonts w:ascii="Times New Roman" w:eastAsia="Times New Roman" w:hAnsi="Times New Roman" w:cs="Times New Roman"/>
          <w:sz w:val="28"/>
          <w:szCs w:val="28"/>
        </w:rPr>
        <w:t>Родины (шефство над захоронениями воинов</w:t>
      </w:r>
      <w:proofErr w:type="gramStart"/>
      <w:r w:rsidRPr="008E6771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gramEnd"/>
      <w:r w:rsidRPr="008E6771">
        <w:rPr>
          <w:rFonts w:ascii="Times New Roman" w:eastAsia="Times New Roman" w:hAnsi="Times New Roman" w:cs="Times New Roman"/>
          <w:sz w:val="28"/>
          <w:szCs w:val="28"/>
        </w:rPr>
        <w:t xml:space="preserve">вахта памяти - выставление почетного караула на захоронении; возложение гирлянды Славы; проведение митингов и других патриотических мероприятий на захоронении и в других памятных местах). </w:t>
      </w:r>
    </w:p>
    <w:p w:rsidR="00C036CE" w:rsidRDefault="00C036CE" w:rsidP="003B2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B26FC" w:rsidRPr="00EA42A6" w:rsidRDefault="003B26FC" w:rsidP="003B2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Проведение экскурсий, уроков Мужества, встреч с ветеранами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воинами-интенационалистами</w:t>
      </w:r>
      <w:proofErr w:type="spellEnd"/>
      <w:r w:rsidRPr="00EA42A6">
        <w:rPr>
          <w:rFonts w:ascii="Times New Roman" w:eastAsia="Times New Roman" w:hAnsi="Times New Roman" w:cs="Times New Roman"/>
          <w:sz w:val="28"/>
          <w:szCs w:val="28"/>
        </w:rPr>
        <w:t>. Поздравление и выступление с концертами перед ветеранами войны и труда.</w:t>
      </w:r>
    </w:p>
    <w:p w:rsidR="003B26FC" w:rsidRPr="00EA42A6" w:rsidRDefault="003B26FC" w:rsidP="003B2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Празднование памятных дат, проведение выставок, викторин, конкурсов, просмотров видеофильмов.</w:t>
      </w:r>
    </w:p>
    <w:p w:rsidR="003B26FC" w:rsidRPr="00EA42A6" w:rsidRDefault="003B26FC" w:rsidP="003B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Проведение конкурсов военно-патриотической песни, а также других праздничных мероприятий (концертов) посвященных великим праздникам. </w:t>
      </w:r>
    </w:p>
    <w:p w:rsidR="003B26FC" w:rsidRPr="00EA42A6" w:rsidRDefault="003B26FC" w:rsidP="003B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II направление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>. Военно-спортивные игры.</w:t>
      </w:r>
    </w:p>
    <w:p w:rsidR="003B26FC" w:rsidRPr="00EA42A6" w:rsidRDefault="003B26FC" w:rsidP="003B2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это “Зарница”, 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ая в комплексе решае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т задачи почти всех компонентов системы военно-патриотического воспитания. Практическая значимость игр четко прослеживается с помощью обратной связи “ШКОЛА – АРМИЯ”. Опыт проведения игры “Зарница” показал популярность и важность этой формы военно-патриотического и физического воспитания обучающихся. “Зарница” оказывает положительное влияние на организационное укрепление коллектива класса, способствует развитию общественной активности детей, формирует качества, необходимые будущему воину, защитнику Родины. Не менее важную роль в военно-патриотическом воспитании играют месячники оборонно-массовой и спортивно-оздоровительной работы, военно-спортивные эстафеты, военно-спортивные праздники, День Защитника Отечества. </w:t>
      </w:r>
    </w:p>
    <w:p w:rsidR="003B26FC" w:rsidRPr="00EA42A6" w:rsidRDefault="003B26FC" w:rsidP="003B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III направление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>. Взаимосвязь школьного коллектива и военнослужащих.</w:t>
      </w:r>
    </w:p>
    <w:p w:rsidR="003B26FC" w:rsidRPr="00EA42A6" w:rsidRDefault="003B26FC" w:rsidP="003B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Работа по данному направлению осуществляется через руководство кружками и секциями, совместную организацию оборонно-спортивных лагерей, военно-полевых сборов, встреч с военнослужащими. Данные направления являются военно-патриотическими воспитательными комплексами. </w:t>
      </w:r>
    </w:p>
    <w:p w:rsidR="003B26FC" w:rsidRPr="00EA42A6" w:rsidRDefault="003B26FC" w:rsidP="003B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42A6">
        <w:rPr>
          <w:rFonts w:ascii="Times New Roman" w:eastAsia="Times New Roman" w:hAnsi="Times New Roman" w:cs="Times New Roman"/>
          <w:sz w:val="28"/>
          <w:szCs w:val="28"/>
        </w:rPr>
        <w:t>Специальный раздел в предмете ОБЖ – ОСНОВЫ ВОЕННОЙ СЛУЖБЫ призван закрепить уже имеющиеся у обучающихся знания по допризывной подготовке, привести их в систему, дополнив новыми знаниями, научить применять на практике, полученные на уроках знания и умения – иными словами, сформировать умения и навыки военно-прикладного характера.</w:t>
      </w:r>
      <w:proofErr w:type="gramEnd"/>
    </w:p>
    <w:p w:rsidR="00C036CE" w:rsidRDefault="00C036CE" w:rsidP="003472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6CE" w:rsidRDefault="00C036CE" w:rsidP="003472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6CE" w:rsidRDefault="00C036CE" w:rsidP="003472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6CE" w:rsidRDefault="00C036CE" w:rsidP="003472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6CE" w:rsidRDefault="00C036CE" w:rsidP="003472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6CE" w:rsidRDefault="00C036CE" w:rsidP="003472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42A6" w:rsidRPr="00EA42A6" w:rsidRDefault="00EA42A6" w:rsidP="003472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  <w:r w:rsidR="00C036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2015-2020</w:t>
      </w:r>
      <w:r w:rsidR="003B26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гг.</w:t>
      </w:r>
    </w:p>
    <w:tbl>
      <w:tblPr>
        <w:tblW w:w="9937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4678"/>
        <w:gridCol w:w="2187"/>
        <w:gridCol w:w="2363"/>
      </w:tblGrid>
      <w:tr w:rsidR="00EA42A6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3472FA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3472FA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3472FA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3472FA" w:rsidRDefault="007523EA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A42A6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3472FA" w:rsidRDefault="00EA42A6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3472FA" w:rsidRDefault="00E30AB4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системы приёмов, методов и мероприятий, направленных на гражданское и патриотическое воспитание учащихся через учебные предметы         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3472FA" w:rsidRDefault="00E30AB4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Сентябрь 2014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3472FA" w:rsidRDefault="007523EA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</w:t>
            </w:r>
            <w:r w:rsidR="00E30AB4"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Преподаватель-организатор ОБЖ</w:t>
            </w:r>
          </w:p>
        </w:tc>
      </w:tr>
      <w:tr w:rsidR="007523EA" w:rsidRPr="003472FA" w:rsidTr="00E53F2E">
        <w:trPr>
          <w:trHeight w:val="21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E30AB4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E30AB4" w:rsidP="003472FA">
            <w:pPr>
              <w:spacing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Принимать участие в постоянно действующих областных конкурсах, реализующих программы патриотического воспитания школьников.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E30AB4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E30AB4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 Преподаватель-организатор ОБЖ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E30AB4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E30AB4" w:rsidP="003472FA">
            <w:pPr>
              <w:spacing w:before="30" w:after="3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на гражданско-патриотические темы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E30AB4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E30AB4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E30AB4" w:rsidP="003472F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изучению государственной символики России.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E30AB4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празднованию Дня Победы (классные часы, акции, экскурсии в музеи).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E30AB4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встреч с ветеранами ВОВ и тружениками тыла (концерты для ветеранов Великой Отечественной войны).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8D7312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E30AB4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Выступление на МО классных руководителей с темой «Патриотическое и физическое воспитание учащихся»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8D7312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преподавателя-организатора ОБЖ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E30AB4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</w:t>
            </w:r>
            <w:r w:rsidR="008D7312"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23EA" w:rsidRPr="003472FA" w:rsidRDefault="007523EA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8D7312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="008D7312"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, ст. вожатый</w:t>
            </w:r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братскими могилами солдат, павших в годы Великой Отечественной войны.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8D7312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Участие в митинге, посвященном освобождению села     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7523EA" w:rsidRPr="003472FA" w:rsidRDefault="007523EA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hd w:val="clear" w:color="auto" w:fill="FFFFFF"/>
              <w:ind w:right="1" w:firstLine="28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Участие в районной патриотической игре «Орленок»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75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7523EA" w:rsidRPr="003472FA" w:rsidRDefault="007523EA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hd w:val="clear" w:color="auto" w:fill="FFFFFF"/>
              <w:ind w:right="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Проведение туристско-</w:t>
            </w:r>
            <w:r w:rsidRPr="003472F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lastRenderedPageBreak/>
              <w:t>краеведческих соревнований «День здоровья»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75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 директора по </w:t>
            </w: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  <w:p w:rsidR="007523EA" w:rsidRPr="003472FA" w:rsidRDefault="007523EA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Конкурс  рисунков  «Люблю  тебя,  моя  Россия»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8D7312" w:rsidP="00803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Старший  вожатый</w:t>
            </w:r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Единый  общешкольный  урок  ко  дню  конституции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8D7312" w:rsidP="00803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Учитель  истории  и  обществознания</w:t>
            </w:r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линейка, посвященная открытию </w:t>
            </w:r>
            <w:r w:rsidRPr="003472FA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месячника</w:t>
            </w: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оборонно</w:t>
            </w:r>
            <w:proofErr w:type="spellEnd"/>
            <w:r w:rsidRPr="00347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– массовой и </w:t>
            </w:r>
            <w:proofErr w:type="spellStart"/>
            <w:r w:rsidRPr="00347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физкультурно</w:t>
            </w:r>
            <w:proofErr w:type="spellEnd"/>
            <w:r w:rsidRPr="00347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347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–о</w:t>
            </w:r>
            <w:proofErr w:type="gramEnd"/>
            <w:r w:rsidRPr="00347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здоровительной  </w:t>
            </w:r>
            <w:r w:rsidRPr="003472FA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работы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преподаватель-организатор ОБЖ</w:t>
            </w:r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старший вожатый, классные руководители</w:t>
            </w:r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представителями общественной организации ветеранов боевых </w:t>
            </w:r>
            <w:r w:rsidR="008D7312" w:rsidRPr="003472FA">
              <w:rPr>
                <w:rFonts w:ascii="Times New Roman" w:hAnsi="Times New Roman" w:cs="Times New Roman"/>
                <w:sz w:val="28"/>
                <w:szCs w:val="28"/>
              </w:rPr>
              <w:t>действий «</w:t>
            </w:r>
            <w:proofErr w:type="spellStart"/>
            <w:r w:rsidR="008D7312" w:rsidRPr="003472FA">
              <w:rPr>
                <w:rFonts w:ascii="Times New Roman" w:hAnsi="Times New Roman" w:cs="Times New Roman"/>
                <w:sz w:val="28"/>
                <w:szCs w:val="28"/>
              </w:rPr>
              <w:t>Саланг</w:t>
            </w:r>
            <w:proofErr w:type="spellEnd"/>
            <w:r w:rsidR="008D7312" w:rsidRPr="003472FA">
              <w:rPr>
                <w:rFonts w:ascii="Times New Roman" w:hAnsi="Times New Roman" w:cs="Times New Roman"/>
                <w:sz w:val="28"/>
                <w:szCs w:val="28"/>
              </w:rPr>
              <w:t xml:space="preserve">», посвящённая </w:t>
            </w:r>
            <w:r w:rsidR="008D7312" w:rsidRPr="00347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3472FA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вывода Советских войск из Афганистана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8D7312" w:rsidP="00803FB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3472FA">
              <w:rPr>
                <w:rFonts w:ascii="Times New Roman" w:hAnsi="Times New Roman" w:cs="Times New Roman"/>
                <w:sz w:val="28"/>
                <w:szCs w:val="28"/>
              </w:rPr>
              <w:t xml:space="preserve"> ООА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Конкурс чтецов по теме «Защитники земли русской».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8D7312" w:rsidP="00803F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Библиотечная тематическая выставка </w:t>
            </w:r>
            <w:r w:rsidRPr="003472FA">
              <w:rPr>
                <w:rStyle w:val="apple-style-span"/>
                <w:rFonts w:ascii="Times New Roman" w:hAnsi="Times New Roman" w:cs="Times New Roman"/>
                <w:color w:val="0D0D0D"/>
                <w:sz w:val="28"/>
                <w:szCs w:val="28"/>
              </w:rPr>
              <w:t>«Воинской славе, доблести и чести посвящается…».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посвящённые Дню защитника Отечества.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старший вожатый, классные руководители</w:t>
            </w:r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Конкурс рисунков «Открытка к 23 февраля ».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D731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вожатый, </w:t>
            </w:r>
            <w:r w:rsidR="00B96626" w:rsidRPr="003472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523EA" w:rsidRPr="003472FA" w:rsidTr="00E53F2E">
        <w:trPr>
          <w:trHeight w:val="21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Конкурс плакатов</w:t>
            </w:r>
          </w:p>
          <w:p w:rsidR="007523EA" w:rsidRPr="003472FA" w:rsidRDefault="007523EA" w:rsidP="0034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«С Днем защитника Отечества».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старший вожатый,</w:t>
            </w:r>
          </w:p>
          <w:p w:rsidR="007523EA" w:rsidRPr="003472FA" w:rsidRDefault="007523EA" w:rsidP="00C036CE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C0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pStyle w:val="a6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Фестиваль солдатской песни.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B96626" w:rsidP="00C036C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</w:t>
            </w:r>
          </w:p>
          <w:p w:rsidR="007523EA" w:rsidRPr="003472FA" w:rsidRDefault="007523EA" w:rsidP="00C036CE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музыки, классные руководители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472FA"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pStyle w:val="a6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Просмотр кинофильмов военной тематики.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Преподаватель – организатор ОБЖ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C0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pStyle w:val="a6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Встречи с военнослужащими находящимися в краткосрочном отпуске.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0AAA" w:rsidP="00C036C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Преподаватель – организатор  ОБЖ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C0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0AAA" w:rsidP="00C036CE">
            <w:pPr>
              <w:pStyle w:val="a6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Армейски</w:t>
            </w:r>
            <w:r w:rsidR="007523EA" w:rsidRPr="003472FA">
              <w:rPr>
                <w:rFonts w:ascii="Times New Roman" w:hAnsi="Times New Roman" w:cs="Times New Roman"/>
                <w:sz w:val="28"/>
                <w:szCs w:val="28"/>
              </w:rPr>
              <w:t>й день  в  школе.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Преподаватель – организатор ОБЖ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C0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pStyle w:val="a6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Смотр строя  и песни.</w:t>
            </w:r>
          </w:p>
          <w:p w:rsidR="007523EA" w:rsidRPr="003472FA" w:rsidRDefault="007523EA" w:rsidP="00C036CE">
            <w:pPr>
              <w:pStyle w:val="a6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Закрытие  месячника.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Преподаватель – организатор ОБЖ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C0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pStyle w:val="a6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Акция  «Вахта  памяти»:</w:t>
            </w:r>
          </w:p>
          <w:p w:rsidR="007523EA" w:rsidRPr="003472FA" w:rsidRDefault="007523EA" w:rsidP="00C03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- встречи  с  ветеранами  ВОВ и тружениками  тыла;</w:t>
            </w:r>
          </w:p>
          <w:p w:rsidR="007523EA" w:rsidRPr="003472FA" w:rsidRDefault="007523EA" w:rsidP="00C03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- линейки,  посвященные  памятным  датам  истории;</w:t>
            </w:r>
          </w:p>
          <w:p w:rsidR="007523EA" w:rsidRPr="003472FA" w:rsidRDefault="007523EA" w:rsidP="00C03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- общешкольная  линейка,  посвященная  Дню  Победы</w:t>
            </w:r>
            <w:proofErr w:type="gramStart"/>
            <w:r w:rsidR="00AD179B" w:rsidRPr="0034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старший вожатый, классные руководители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C0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«Поздравление»: «Письмо ветеранам», «Открытка ветеранам».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0AAA" w:rsidP="00C0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0AAA" w:rsidP="00C0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Старший вожатый, классные руководители</w:t>
            </w:r>
          </w:p>
        </w:tc>
      </w:tr>
      <w:tr w:rsidR="00AD179B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179B" w:rsidRPr="003472FA" w:rsidRDefault="003472FA" w:rsidP="00C0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179B" w:rsidRPr="003472FA" w:rsidRDefault="00AD179B" w:rsidP="00C0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мероприятиях по благоустройству села и школы.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179B" w:rsidRPr="003472FA" w:rsidRDefault="00AD179B" w:rsidP="00C0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179B" w:rsidRPr="003472FA" w:rsidRDefault="003472FA" w:rsidP="00C0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старший вожатый, классные руководители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C0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выставке творческих работ и других научных конкурсах, посвященных Дню космонавтики.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0AAA" w:rsidP="00C0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Ежегодно, </w:t>
            </w:r>
            <w:proofErr w:type="gram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ООА и ЦДОД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0AAA" w:rsidP="00C0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Старший вожатый, классные руководители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C0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семинара «Особенности патриотического воспитания учащихся».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0AAA" w:rsidP="00C0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программы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 школы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C0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практических семинаров по патриотическому воспитанию в рамках различных образовательных областей.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179B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7523EA"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6CE" w:rsidRDefault="00C036CE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F2E" w:rsidRDefault="00E53F2E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F2E" w:rsidRDefault="00E53F2E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F2E" w:rsidRDefault="00E53F2E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23EA" w:rsidRPr="003472FA" w:rsidRDefault="003472F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Default="00E53F2E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F2E" w:rsidRDefault="00E53F2E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F2E" w:rsidRDefault="00E53F2E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F2E" w:rsidRDefault="00E53F2E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23EA" w:rsidRPr="003472FA" w:rsidRDefault="007523EA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государственной символики на всех мероприятиях, изучение государственной символики.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Default="00E53F2E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F2E" w:rsidRDefault="00E53F2E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F2E" w:rsidRDefault="00E53F2E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F2E" w:rsidRDefault="00E53F2E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23EA" w:rsidRPr="003472FA" w:rsidRDefault="00AD179B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7523EA"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Default="00E53F2E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F2E" w:rsidRDefault="00E53F2E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F2E" w:rsidRDefault="00E53F2E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F2E" w:rsidRDefault="00E53F2E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23EA" w:rsidRPr="003472FA" w:rsidRDefault="007523E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коллектив школы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«Знатоки истории».</w:t>
            </w:r>
            <w:r w:rsidR="002723BD"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– 4 классы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2723BD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Викторины «Великие люди России», «История государства Российского»</w:t>
            </w:r>
            <w:r w:rsidR="002723BD"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. 5 – 7 классы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179B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7523EA"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2723BD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«Ратные страницы истории».</w:t>
            </w:r>
            <w:r w:rsidR="002723BD"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179B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7523EA"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2723BD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7523EA"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C03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03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частие во Всероссийских акциях 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179B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ООА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179B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старший вожатый, классные руководители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и проведение спартакиад, спортивных игр и соревнований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179B" w:rsidP="0080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179B" w:rsidP="0080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Преподаватель – организатор ОБЖ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="00AD179B"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районных </w:t>
            </w: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спортивных играх 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179B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Преподаватель – организатор ОБЖ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Корректирование </w:t>
            </w:r>
            <w:proofErr w:type="gram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 реализации программы патриотического воспитания учащихся школы</w:t>
            </w:r>
            <w:proofErr w:type="gramEnd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сентябрь, январь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3472F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реализации программы патриотического воспитания учащихся школы.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май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179B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воспитанности учащихся, в том числе развития патриотического и гражданского самосознания.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март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179B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к проведению мероприятий по патриотическому воспитанию представителей ведомственных структур.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179B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распоряжений, приказов по проведению мероприятий патриотического воспитания.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179B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школьного музея «Патриотическое воспитание учащихся через систему поисковой историко-краеведческой деятельности».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179B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7523EA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вопроса «Патриотическое воспитание в курсе ОБЖ»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7523EA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23EA" w:rsidRPr="003472FA" w:rsidRDefault="00AD179B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30AB4" w:rsidRPr="003472FA" w:rsidTr="00E53F2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0AB4" w:rsidRPr="003472FA" w:rsidRDefault="00E30AB4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0AB4" w:rsidRPr="003472FA" w:rsidRDefault="00E30AB4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0AB4" w:rsidRPr="003472FA" w:rsidRDefault="00E30AB4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0AB4" w:rsidRPr="003472FA" w:rsidRDefault="00E30AB4" w:rsidP="00803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72FA" w:rsidRDefault="003472FA" w:rsidP="003472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2F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472FA" w:rsidRDefault="003472FA" w:rsidP="003472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72FA" w:rsidRPr="003472FA" w:rsidRDefault="003472FA" w:rsidP="003472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2FA">
        <w:rPr>
          <w:rFonts w:ascii="Times New Roman" w:hAnsi="Times New Roman" w:cs="Times New Roman"/>
          <w:sz w:val="28"/>
          <w:szCs w:val="28"/>
        </w:rPr>
        <w:t xml:space="preserve">«Утверждаю»     </w:t>
      </w:r>
    </w:p>
    <w:p w:rsidR="003472FA" w:rsidRPr="003472FA" w:rsidRDefault="003472FA" w:rsidP="003472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2FA">
        <w:rPr>
          <w:rFonts w:ascii="Times New Roman" w:hAnsi="Times New Roman" w:cs="Times New Roman"/>
          <w:sz w:val="28"/>
          <w:szCs w:val="28"/>
        </w:rPr>
        <w:t xml:space="preserve">                                             Директор МБОУ Григорьевской </w:t>
      </w:r>
      <w:proofErr w:type="spellStart"/>
      <w:r w:rsidRPr="003472FA">
        <w:rPr>
          <w:rFonts w:ascii="Times New Roman" w:hAnsi="Times New Roman" w:cs="Times New Roman"/>
          <w:sz w:val="28"/>
          <w:szCs w:val="28"/>
        </w:rPr>
        <w:t>сош</w:t>
      </w:r>
      <w:proofErr w:type="spellEnd"/>
    </w:p>
    <w:p w:rsidR="003472FA" w:rsidRPr="003472FA" w:rsidRDefault="003472FA" w:rsidP="003472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472FA">
        <w:rPr>
          <w:rFonts w:ascii="Times New Roman" w:hAnsi="Times New Roman" w:cs="Times New Roman"/>
          <w:sz w:val="28"/>
          <w:szCs w:val="28"/>
        </w:rPr>
        <w:t>__________   А.В. Могильная</w:t>
      </w:r>
    </w:p>
    <w:p w:rsidR="005B693B" w:rsidRDefault="005B693B" w:rsidP="007A6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2FA" w:rsidRPr="00E53F2E" w:rsidRDefault="003472FA" w:rsidP="00347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3F2E">
        <w:rPr>
          <w:rFonts w:ascii="Times New Roman" w:hAnsi="Times New Roman" w:cs="Times New Roman"/>
          <w:b/>
          <w:sz w:val="28"/>
          <w:szCs w:val="28"/>
        </w:rPr>
        <w:t xml:space="preserve">План работы Программы </w:t>
      </w:r>
      <w:proofErr w:type="gramStart"/>
      <w:r w:rsidRPr="00E53F2E">
        <w:rPr>
          <w:rFonts w:ascii="Times New Roman" w:hAnsi="Times New Roman" w:cs="Times New Roman"/>
          <w:b/>
          <w:sz w:val="28"/>
          <w:szCs w:val="28"/>
        </w:rPr>
        <w:t>военно-патриотического</w:t>
      </w:r>
      <w:proofErr w:type="gramEnd"/>
    </w:p>
    <w:p w:rsidR="003873C8" w:rsidRPr="00E53F2E" w:rsidRDefault="003472FA" w:rsidP="00347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F2E">
        <w:rPr>
          <w:rFonts w:ascii="Times New Roman" w:hAnsi="Times New Roman" w:cs="Times New Roman"/>
          <w:b/>
          <w:sz w:val="28"/>
          <w:szCs w:val="28"/>
        </w:rPr>
        <w:t xml:space="preserve">воспитания на 2015-2016 </w:t>
      </w:r>
      <w:proofErr w:type="spellStart"/>
      <w:r w:rsidRPr="00E53F2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E53F2E"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3472FA" w:rsidRPr="00EA42A6" w:rsidRDefault="003472FA" w:rsidP="00347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7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4962"/>
        <w:gridCol w:w="1843"/>
        <w:gridCol w:w="2707"/>
      </w:tblGrid>
      <w:tr w:rsidR="003472FA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FA" w:rsidRPr="003472FA" w:rsidRDefault="003472FA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FA" w:rsidRPr="003472FA" w:rsidRDefault="003472FA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FA" w:rsidRPr="003472FA" w:rsidRDefault="003472FA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FA" w:rsidRPr="003472FA" w:rsidRDefault="003472FA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Принимать участие в постоянно действующих областных конкурсах, реализующих программы патриотического воспитания школьников.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 Преподаватель-организатор ОБЖ</w:t>
            </w:r>
          </w:p>
        </w:tc>
      </w:tr>
      <w:tr w:rsidR="00E53F2E" w:rsidRPr="003472FA" w:rsidTr="00E53F2E">
        <w:trPr>
          <w:trHeight w:val="21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30" w:after="3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на гражданско-патриотические темы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изучению государственной символики России.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празднованию Дня Победы (классные часы, акции, экскурсии в музеи).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встреч с ветеранами ВОВ и тружениками тыла (концерты для ветеранов Великой Отечественной войны).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  <w:p w:rsidR="00E53F2E" w:rsidRPr="003472FA" w:rsidRDefault="00E53F2E" w:rsidP="00E5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, ст. вожатый</w:t>
            </w:r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братскими могилами солдат, павших в годы Великой Отечественной войны.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Участие в митинге, посвященном освобождению села   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hd w:val="clear" w:color="auto" w:fill="FFFFFF"/>
              <w:spacing w:after="0" w:line="240" w:lineRule="auto"/>
              <w:ind w:right="1" w:firstLine="28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Участие в район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ной патриотической игре «Прорыв</w:t>
            </w:r>
            <w:r w:rsidRPr="003472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hd w:val="clear" w:color="auto" w:fill="FFFFFF"/>
              <w:spacing w:after="0" w:line="240" w:lineRule="auto"/>
              <w:ind w:right="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Проведение туристско-краеведческих соревнований «День здоровья»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Конкурс  рисунков  «Люблю  тебя,  моя  Россия»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Старший  вожатый</w:t>
            </w:r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Единый  общешкольный  урок  ко  дню  конституции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Учитель  истории  и  обществознания</w:t>
            </w:r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hd w:val="clear" w:color="auto" w:fill="FFFFFF"/>
              <w:spacing w:after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линейка, посвященная открытию </w:t>
            </w:r>
            <w:r w:rsidRPr="003472FA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месячника</w:t>
            </w: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7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оборонно</w:t>
            </w:r>
            <w:proofErr w:type="spellEnd"/>
            <w:r w:rsidRPr="00347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– массовой</w:t>
            </w:r>
            <w:proofErr w:type="gramEnd"/>
            <w:r w:rsidRPr="00347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преподаватель-организатор ОБЖ</w:t>
            </w:r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старший вожатый, классные руководители</w:t>
            </w:r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общественной организации ветеранов боевых действий «</w:t>
            </w:r>
            <w:proofErr w:type="spellStart"/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Саланг</w:t>
            </w:r>
            <w:proofErr w:type="spellEnd"/>
            <w:r w:rsidRPr="003472FA">
              <w:rPr>
                <w:rFonts w:ascii="Times New Roman" w:hAnsi="Times New Roman" w:cs="Times New Roman"/>
                <w:sz w:val="28"/>
                <w:szCs w:val="28"/>
              </w:rPr>
              <w:t xml:space="preserve">», посвящённая </w:t>
            </w:r>
            <w:r w:rsidRPr="00347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3472FA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вывода Советских войск из Афганистана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3472FA">
              <w:rPr>
                <w:rFonts w:ascii="Times New Roman" w:hAnsi="Times New Roman" w:cs="Times New Roman"/>
                <w:sz w:val="28"/>
                <w:szCs w:val="28"/>
              </w:rPr>
              <w:t xml:space="preserve"> ООА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Конкурс чтецов по теме «Защитники земли русской».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Библиотечная тематическая выставка </w:t>
            </w:r>
            <w:r w:rsidRPr="003472FA">
              <w:rPr>
                <w:rStyle w:val="apple-style-span"/>
                <w:rFonts w:ascii="Times New Roman" w:hAnsi="Times New Roman" w:cs="Times New Roman"/>
                <w:color w:val="0D0D0D"/>
                <w:sz w:val="28"/>
                <w:szCs w:val="28"/>
              </w:rPr>
              <w:t>«Воинской славе, доблести и чести посвящается…».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посвящённые Дню защитника Отечества.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старший вожатый, классные руководители</w:t>
            </w:r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Конкурс рисунков «Открытка к 23 февраля 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старший вожатый, классные руководители</w:t>
            </w:r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Фестиваль солдатской песни.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</w:t>
            </w:r>
          </w:p>
          <w:p w:rsidR="00E53F2E" w:rsidRPr="003472FA" w:rsidRDefault="00E53F2E" w:rsidP="00E53F2E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музыки, классные руководители</w:t>
            </w:r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Просмотр кинофильмов военной тематики.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Преподаватель – организатор ОБЖ</w:t>
            </w:r>
          </w:p>
        </w:tc>
      </w:tr>
      <w:tr w:rsidR="00E53F2E" w:rsidRPr="003472FA" w:rsidTr="00E53F2E">
        <w:trPr>
          <w:trHeight w:val="2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Встречи с военнослужащими находящимися в краткосрочном отпуске.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Преподаватель – организатор  ОБЖ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Армейский день  в  школе.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Преподаватель – организатор ОБЖ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Смотр строя  и песни.</w:t>
            </w:r>
          </w:p>
          <w:p w:rsidR="00E53F2E" w:rsidRPr="003472FA" w:rsidRDefault="00E53F2E" w:rsidP="00E53F2E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Закрытие  месячника.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Преподаватель – организатор ОБЖ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Акция  «Вахта  памяти»:</w:t>
            </w:r>
          </w:p>
          <w:p w:rsidR="00E53F2E" w:rsidRPr="003472FA" w:rsidRDefault="00E53F2E" w:rsidP="00E53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 xml:space="preserve">- встречи  с  ветеранами  ВОВ и </w:t>
            </w:r>
            <w:r w:rsidRPr="0034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тружениками  тыла;</w:t>
            </w:r>
          </w:p>
          <w:p w:rsidR="00E53F2E" w:rsidRPr="003472FA" w:rsidRDefault="00E53F2E" w:rsidP="00E53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- линейки,  посвященные  памятным  датам  истории;</w:t>
            </w:r>
          </w:p>
          <w:p w:rsidR="00E53F2E" w:rsidRPr="003472FA" w:rsidRDefault="00E53F2E" w:rsidP="00E53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- общешкольная  линейка,  посвященная  Дню  Победы</w:t>
            </w:r>
            <w:proofErr w:type="gramStart"/>
            <w:r w:rsidRPr="0034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Pr="0034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вожатый, классные руководители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E5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«Поздравление»: «Письмо ветеранам», «Открытка ветеранам».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Старший вожатый, классные руководители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мероприятиях по благоустройству села и школы.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старший вожатый, классные руководители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выставке творческих работ и других научных конкурсах, посвященных Дню космонавтики.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Ежегодно, </w:t>
            </w:r>
            <w:proofErr w:type="gram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ООА и ЦДОД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Старший вожатый, классные руководители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государственной символики на всех мероприятиях, изучение государственной символики.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коллектив школы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«Знатоки истории». 3 – 4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Викторины «Великие люди России», «История государства Российского». 5 – 7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«Ратные страницы истории».8-11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частие во Всероссийских акциях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ООА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старший вожатый, классные руководители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и проведение спартакиад, спортивных игр и соревнований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Преподаватель – организатор ОБЖ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районных спортивных играх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Преподаватель – организатор ОБЖ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Корректирование </w:t>
            </w:r>
            <w:proofErr w:type="gramStart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 реализации программы патриотического воспитания учащихся школы</w:t>
            </w:r>
            <w:proofErr w:type="gramEnd"/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сентябрь, январь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воспитанности учащихся, в том числе развития патриотического и гражданского самосознания.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март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к проведению мероприятий по патриотическому воспитанию представителей ведомственных структур.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39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распоряжений, приказов по проведению мероприятий патриотического воспитания.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53F2E" w:rsidRPr="003472FA" w:rsidTr="00E53F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34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школьного музея «Патриотическое воспитание учащихся через систему поисковой историко-краеведческой деятельности».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3F2E" w:rsidRPr="003472FA" w:rsidRDefault="00E53F2E" w:rsidP="008B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2F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</w:tbl>
    <w:p w:rsidR="00D80BFA" w:rsidRDefault="00D80BFA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E53F2E" w:rsidRDefault="00E53F2E" w:rsidP="00D80BFA">
      <w:pPr>
        <w:jc w:val="center"/>
        <w:rPr>
          <w:rFonts w:ascii="Calibri" w:eastAsia="Times New Roman" w:hAnsi="Calibri" w:cs="Tahoma"/>
          <w:sz w:val="28"/>
          <w:szCs w:val="28"/>
          <w:lang/>
        </w:rPr>
      </w:pPr>
    </w:p>
    <w:p w:rsidR="00D80BFA" w:rsidRPr="009A465A" w:rsidRDefault="00D80BFA" w:rsidP="00D80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Calibri" w:eastAsia="Times New Roman" w:hAnsi="Calibri" w:cs="Tahoma"/>
          <w:szCs w:val="24"/>
          <w:lang/>
        </w:rPr>
        <w:tab/>
      </w:r>
      <w:r>
        <w:rPr>
          <w:rFonts w:ascii="Calibri" w:eastAsia="Times New Roman" w:hAnsi="Calibri" w:cs="Tahoma"/>
          <w:szCs w:val="24"/>
          <w:lang/>
        </w:rPr>
        <w:tab/>
      </w:r>
      <w:r>
        <w:rPr>
          <w:rFonts w:ascii="Calibri" w:eastAsia="Times New Roman" w:hAnsi="Calibri" w:cs="Tahoma"/>
          <w:szCs w:val="24"/>
          <w:lang/>
        </w:rPr>
        <w:tab/>
      </w:r>
      <w:r>
        <w:rPr>
          <w:rFonts w:ascii="Calibri" w:eastAsia="Times New Roman" w:hAnsi="Calibri" w:cs="Tahoma"/>
          <w:szCs w:val="24"/>
          <w:lang/>
        </w:rPr>
        <w:tab/>
      </w:r>
      <w:r>
        <w:rPr>
          <w:rFonts w:ascii="Calibri" w:eastAsia="Times New Roman" w:hAnsi="Calibri" w:cs="Tahoma"/>
          <w:szCs w:val="24"/>
          <w:lang/>
        </w:rPr>
        <w:tab/>
      </w:r>
      <w:r>
        <w:rPr>
          <w:rFonts w:ascii="Calibri" w:eastAsia="Times New Roman" w:hAnsi="Calibri" w:cs="Tahoma"/>
          <w:szCs w:val="24"/>
          <w:lang/>
        </w:rPr>
        <w:tab/>
      </w:r>
      <w:r>
        <w:rPr>
          <w:rFonts w:ascii="Calibri" w:eastAsia="Times New Roman" w:hAnsi="Calibri" w:cs="Tahoma"/>
          <w:szCs w:val="24"/>
          <w:lang/>
        </w:rPr>
        <w:tab/>
      </w:r>
      <w:r>
        <w:rPr>
          <w:rFonts w:ascii="Calibri" w:eastAsia="Times New Roman" w:hAnsi="Calibri" w:cs="Tahoma"/>
          <w:szCs w:val="24"/>
          <w:lang/>
        </w:rPr>
        <w:tab/>
      </w:r>
      <w:r>
        <w:rPr>
          <w:rFonts w:ascii="Calibri" w:eastAsia="Times New Roman" w:hAnsi="Calibri" w:cs="Tahoma"/>
          <w:szCs w:val="24"/>
          <w:lang/>
        </w:rPr>
        <w:tab/>
      </w:r>
      <w:r>
        <w:rPr>
          <w:rFonts w:ascii="Calibri" w:eastAsia="Times New Roman" w:hAnsi="Calibri" w:cs="Tahoma"/>
          <w:szCs w:val="24"/>
          <w:lang/>
        </w:rPr>
        <w:tab/>
      </w:r>
      <w:r>
        <w:rPr>
          <w:rFonts w:cs="Tahoma"/>
          <w:szCs w:val="24"/>
          <w:lang/>
        </w:rPr>
        <w:t xml:space="preserve">                     </w:t>
      </w:r>
      <w:r w:rsidRPr="009A465A">
        <w:rPr>
          <w:rFonts w:ascii="Times New Roman" w:eastAsia="Times New Roman" w:hAnsi="Times New Roman" w:cs="Times New Roman"/>
          <w:sz w:val="24"/>
          <w:szCs w:val="24"/>
          <w:lang/>
        </w:rPr>
        <w:t>Утверждаю</w:t>
      </w:r>
    </w:p>
    <w:p w:rsidR="00D80BFA" w:rsidRPr="009A465A" w:rsidRDefault="00D80BFA" w:rsidP="00D80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465A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9A465A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9A465A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9A465A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9A465A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9A465A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9A465A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9A465A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9A465A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 xml:space="preserve">                    </w:t>
      </w:r>
      <w:r w:rsidRPr="009A465A">
        <w:rPr>
          <w:rFonts w:ascii="Times New Roman" w:eastAsia="Times New Roman" w:hAnsi="Times New Roman" w:cs="Times New Roman"/>
          <w:sz w:val="24"/>
          <w:szCs w:val="24"/>
          <w:lang/>
        </w:rPr>
        <w:t xml:space="preserve">Директор школы </w:t>
      </w:r>
    </w:p>
    <w:p w:rsidR="00D80BFA" w:rsidRPr="009A465A" w:rsidRDefault="00D80BFA" w:rsidP="00D80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____________А.В. Могильная</w:t>
      </w:r>
    </w:p>
    <w:p w:rsidR="00D80BFA" w:rsidRDefault="00D80BFA" w:rsidP="00D80BFA">
      <w:pPr>
        <w:spacing w:after="0" w:line="240" w:lineRule="auto"/>
        <w:jc w:val="right"/>
        <w:rPr>
          <w:rFonts w:ascii="Calibri" w:eastAsia="Times New Roman" w:hAnsi="Calibri" w:cs="Tahoma"/>
          <w:szCs w:val="24"/>
          <w:u w:val="single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«_____»______________2016</w:t>
      </w:r>
      <w:r w:rsidRPr="009A465A">
        <w:rPr>
          <w:rFonts w:ascii="Times New Roman" w:eastAsia="Times New Roman" w:hAnsi="Times New Roman" w:cs="Times New Roman"/>
          <w:sz w:val="24"/>
          <w:szCs w:val="24"/>
          <w:lang/>
        </w:rPr>
        <w:t>г.</w:t>
      </w:r>
      <w:r>
        <w:rPr>
          <w:rFonts w:ascii="Calibri" w:eastAsia="Times New Roman" w:hAnsi="Calibri" w:cs="Tahoma"/>
          <w:szCs w:val="24"/>
          <w:u w:val="single"/>
          <w:lang/>
        </w:rPr>
        <w:t xml:space="preserve">                          </w:t>
      </w:r>
    </w:p>
    <w:p w:rsidR="00D80BFA" w:rsidRPr="009A465A" w:rsidRDefault="00D80BFA" w:rsidP="00D8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/>
        </w:rPr>
      </w:pPr>
      <w:r w:rsidRPr="009A465A">
        <w:rPr>
          <w:rFonts w:ascii="Times New Roman" w:eastAsia="Times New Roman" w:hAnsi="Times New Roman" w:cs="Times New Roman"/>
          <w:b/>
          <w:bCs/>
          <w:sz w:val="40"/>
          <w:szCs w:val="40"/>
          <w:lang/>
        </w:rPr>
        <w:t>План</w:t>
      </w:r>
    </w:p>
    <w:p w:rsidR="00D80BFA" w:rsidRPr="009A465A" w:rsidRDefault="00D80BFA" w:rsidP="00D8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</w:pPr>
      <w:r w:rsidRPr="009A465A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проведения месячника </w:t>
      </w:r>
      <w:proofErr w:type="spellStart"/>
      <w:proofErr w:type="gramStart"/>
      <w:r w:rsidRPr="009A465A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>оборонно</w:t>
      </w:r>
      <w:proofErr w:type="spellEnd"/>
      <w:r w:rsidRPr="009A465A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- массовой</w:t>
      </w:r>
      <w:proofErr w:type="gramEnd"/>
    </w:p>
    <w:p w:rsidR="00D80BFA" w:rsidRPr="009A465A" w:rsidRDefault="00D80BFA" w:rsidP="00D8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</w:pPr>
      <w:r w:rsidRPr="009A465A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>и физкультурно-оздоровительной работы</w:t>
      </w:r>
    </w:p>
    <w:p w:rsidR="00D80BFA" w:rsidRPr="009A465A" w:rsidRDefault="00D80BFA" w:rsidP="00D8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</w:pPr>
      <w:r w:rsidRPr="009A465A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 МБОУ Григорьевской </w:t>
      </w:r>
      <w:proofErr w:type="spellStart"/>
      <w:r w:rsidRPr="009A465A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>сош</w:t>
      </w:r>
      <w:proofErr w:type="spellEnd"/>
    </w:p>
    <w:p w:rsidR="00D80BFA" w:rsidRPr="009A465A" w:rsidRDefault="00D80BFA" w:rsidP="00D8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</w:pPr>
      <w:r w:rsidRPr="009A465A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в </w:t>
      </w:r>
      <w:r>
        <w:rPr>
          <w:rFonts w:ascii="Times New Roman" w:hAnsi="Times New Roman" w:cs="Times New Roman"/>
          <w:b/>
          <w:bCs/>
          <w:sz w:val="32"/>
          <w:szCs w:val="32"/>
          <w:lang/>
        </w:rPr>
        <w:t>2015-2016</w:t>
      </w:r>
      <w:r w:rsidRPr="009A465A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учебном году.</w:t>
      </w: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2"/>
        <w:gridCol w:w="4316"/>
        <w:gridCol w:w="2351"/>
        <w:gridCol w:w="2400"/>
      </w:tblGrid>
      <w:tr w:rsidR="00F97EDC" w:rsidRPr="00597A4A" w:rsidTr="00597A4A">
        <w:trPr>
          <w:trHeight w:val="391"/>
        </w:trPr>
        <w:tc>
          <w:tcPr>
            <w:tcW w:w="612" w:type="dxa"/>
          </w:tcPr>
          <w:p w:rsidR="00F97EDC" w:rsidRPr="00597A4A" w:rsidRDefault="00F97EDC" w:rsidP="00725AB1">
            <w:pPr>
              <w:pStyle w:val="a7"/>
              <w:snapToGrid w:val="0"/>
              <w:spacing w:after="0"/>
              <w:rPr>
                <w:szCs w:val="24"/>
              </w:rPr>
            </w:pPr>
            <w:r w:rsidRPr="00597A4A">
              <w:rPr>
                <w:szCs w:val="24"/>
              </w:rPr>
              <w:t>№</w:t>
            </w:r>
          </w:p>
        </w:tc>
        <w:tc>
          <w:tcPr>
            <w:tcW w:w="4316" w:type="dxa"/>
          </w:tcPr>
          <w:p w:rsidR="00F97EDC" w:rsidRPr="00597A4A" w:rsidRDefault="00F97EDC" w:rsidP="00725AB1">
            <w:pPr>
              <w:pStyle w:val="a7"/>
              <w:snapToGrid w:val="0"/>
              <w:spacing w:after="0"/>
              <w:rPr>
                <w:szCs w:val="24"/>
              </w:rPr>
            </w:pPr>
            <w:r w:rsidRPr="00597A4A">
              <w:rPr>
                <w:szCs w:val="24"/>
              </w:rPr>
              <w:t>Наименование мероприятий</w:t>
            </w:r>
          </w:p>
        </w:tc>
        <w:tc>
          <w:tcPr>
            <w:tcW w:w="2351" w:type="dxa"/>
          </w:tcPr>
          <w:p w:rsidR="00F97EDC" w:rsidRPr="00597A4A" w:rsidRDefault="00F97EDC" w:rsidP="00725AB1">
            <w:pPr>
              <w:pStyle w:val="a7"/>
              <w:snapToGrid w:val="0"/>
              <w:spacing w:after="0"/>
              <w:rPr>
                <w:szCs w:val="24"/>
              </w:rPr>
            </w:pPr>
            <w:r w:rsidRPr="00597A4A">
              <w:rPr>
                <w:szCs w:val="24"/>
              </w:rPr>
              <w:t>Сроки</w:t>
            </w:r>
          </w:p>
        </w:tc>
        <w:tc>
          <w:tcPr>
            <w:tcW w:w="2400" w:type="dxa"/>
          </w:tcPr>
          <w:p w:rsidR="00F97EDC" w:rsidRPr="00597A4A" w:rsidRDefault="00F97EDC" w:rsidP="00725AB1">
            <w:pPr>
              <w:pStyle w:val="a7"/>
              <w:snapToGrid w:val="0"/>
              <w:spacing w:after="0"/>
              <w:rPr>
                <w:szCs w:val="24"/>
              </w:rPr>
            </w:pPr>
            <w:r w:rsidRPr="00597A4A">
              <w:rPr>
                <w:szCs w:val="24"/>
              </w:rPr>
              <w:t>Ответственные</w:t>
            </w:r>
          </w:p>
        </w:tc>
      </w:tr>
      <w:tr w:rsidR="00F97EDC" w:rsidRPr="00597A4A" w:rsidTr="00597A4A">
        <w:trPr>
          <w:trHeight w:val="918"/>
        </w:trPr>
        <w:tc>
          <w:tcPr>
            <w:tcW w:w="612" w:type="dxa"/>
          </w:tcPr>
          <w:p w:rsidR="00F97EDC" w:rsidRPr="00597A4A" w:rsidRDefault="00F97EDC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F97EDC" w:rsidRPr="00597A4A" w:rsidRDefault="00F97EDC" w:rsidP="00597A4A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линейка, посвященная открытию </w:t>
            </w:r>
            <w:r w:rsidRPr="00597A4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месячника</w:t>
            </w:r>
            <w:r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A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оборонно</w:t>
            </w:r>
            <w:proofErr w:type="spellEnd"/>
            <w:r w:rsidRPr="00597A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массовой и </w:t>
            </w:r>
            <w:proofErr w:type="spellStart"/>
            <w:r w:rsidRPr="00597A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физкультурно</w:t>
            </w:r>
            <w:proofErr w:type="spellEnd"/>
            <w:r w:rsidRPr="00597A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597A4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–</w:t>
            </w:r>
            <w:r w:rsidRPr="00597A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proofErr w:type="gramEnd"/>
            <w:r w:rsidRPr="00597A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здоровительной</w:t>
            </w:r>
            <w:r w:rsidRPr="00597A4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97A4A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работы.</w:t>
            </w:r>
          </w:p>
        </w:tc>
        <w:tc>
          <w:tcPr>
            <w:tcW w:w="2351" w:type="dxa"/>
          </w:tcPr>
          <w:p w:rsidR="00F97EDC" w:rsidRPr="00597A4A" w:rsidRDefault="00F97EDC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28.01.2016г.</w:t>
            </w:r>
          </w:p>
        </w:tc>
        <w:tc>
          <w:tcPr>
            <w:tcW w:w="2400" w:type="dxa"/>
          </w:tcPr>
          <w:p w:rsidR="00F97EDC" w:rsidRPr="00597A4A" w:rsidRDefault="00F97EDC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преподаватель-организатор ОБЖ </w:t>
            </w:r>
          </w:p>
        </w:tc>
      </w:tr>
      <w:tr w:rsidR="00F97EDC" w:rsidRPr="00597A4A" w:rsidTr="00597A4A">
        <w:trPr>
          <w:trHeight w:val="647"/>
        </w:trPr>
        <w:tc>
          <w:tcPr>
            <w:tcW w:w="612" w:type="dxa"/>
          </w:tcPr>
          <w:p w:rsidR="00F97EDC" w:rsidRPr="00597A4A" w:rsidRDefault="00F97EDC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</w:tcPr>
          <w:p w:rsidR="00F97EDC" w:rsidRPr="00597A4A" w:rsidRDefault="00C935C0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F97EDC"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</w:t>
            </w: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«Души, опаленные </w:t>
            </w:r>
            <w:proofErr w:type="spellStart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Афганом</w:t>
            </w:r>
            <w:proofErr w:type="spellEnd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1" w:type="dxa"/>
          </w:tcPr>
          <w:p w:rsidR="00F97EDC" w:rsidRPr="00597A4A" w:rsidRDefault="00C935C0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12.02.2016г</w:t>
            </w:r>
          </w:p>
        </w:tc>
        <w:tc>
          <w:tcPr>
            <w:tcW w:w="2400" w:type="dxa"/>
          </w:tcPr>
          <w:p w:rsidR="00F97EDC" w:rsidRPr="00597A4A" w:rsidRDefault="00F97EDC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61BE" w:rsidRPr="00597A4A" w:rsidTr="009061BE">
        <w:trPr>
          <w:trHeight w:val="647"/>
        </w:trPr>
        <w:tc>
          <w:tcPr>
            <w:tcW w:w="612" w:type="dxa"/>
          </w:tcPr>
          <w:p w:rsidR="009061BE" w:rsidRPr="00597A4A" w:rsidRDefault="009061BE" w:rsidP="00597A4A">
            <w:pPr>
              <w:pStyle w:val="a6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597A4A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4316" w:type="dxa"/>
          </w:tcPr>
          <w:p w:rsidR="009061BE" w:rsidRPr="00597A4A" w:rsidRDefault="009061BE" w:rsidP="00597A4A">
            <w:pPr>
              <w:pStyle w:val="a6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597A4A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Встреча с представителями общественной организации ветеранов боевых действий </w:t>
            </w:r>
            <w:r w:rsidR="00C935C0" w:rsidRPr="00597A4A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«</w:t>
            </w:r>
            <w:proofErr w:type="spellStart"/>
            <w:r w:rsidR="00C935C0" w:rsidRPr="00597A4A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Саланг</w:t>
            </w:r>
            <w:proofErr w:type="spellEnd"/>
            <w:r w:rsidR="00C935C0" w:rsidRPr="00597A4A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», посвящённая 27</w:t>
            </w:r>
            <w:r w:rsidRPr="00597A4A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-й годовщине вывода Советских войск из Афганистана.</w:t>
            </w:r>
          </w:p>
        </w:tc>
        <w:tc>
          <w:tcPr>
            <w:tcW w:w="2351" w:type="dxa"/>
          </w:tcPr>
          <w:p w:rsidR="009061BE" w:rsidRPr="00597A4A" w:rsidRDefault="009061BE" w:rsidP="00597A4A">
            <w:pPr>
              <w:pStyle w:val="a6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597A4A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01.02.2016г.</w:t>
            </w:r>
          </w:p>
        </w:tc>
        <w:tc>
          <w:tcPr>
            <w:tcW w:w="2400" w:type="dxa"/>
          </w:tcPr>
          <w:p w:rsidR="009061BE" w:rsidRPr="00597A4A" w:rsidRDefault="009061BE" w:rsidP="00597A4A">
            <w:pPr>
              <w:pStyle w:val="a6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597A4A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Зам. директора по ВР. </w:t>
            </w:r>
          </w:p>
        </w:tc>
      </w:tr>
      <w:tr w:rsidR="009061BE" w:rsidRPr="00597A4A" w:rsidTr="009061BE">
        <w:trPr>
          <w:trHeight w:val="647"/>
        </w:trPr>
        <w:tc>
          <w:tcPr>
            <w:tcW w:w="612" w:type="dxa"/>
          </w:tcPr>
          <w:p w:rsidR="009061BE" w:rsidRPr="00597A4A" w:rsidRDefault="009061BE" w:rsidP="00597A4A">
            <w:pPr>
              <w:pStyle w:val="a6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597A4A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4316" w:type="dxa"/>
          </w:tcPr>
          <w:p w:rsidR="009061BE" w:rsidRPr="00597A4A" w:rsidRDefault="009061BE" w:rsidP="00597A4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="00C935C0"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 «Слава Армии родной в день ее рождения»</w:t>
            </w:r>
          </w:p>
        </w:tc>
        <w:tc>
          <w:tcPr>
            <w:tcW w:w="2351" w:type="dxa"/>
          </w:tcPr>
          <w:p w:rsidR="009061BE" w:rsidRPr="00597A4A" w:rsidRDefault="00C935C0" w:rsidP="00597A4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061BE"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>.02.2015г.</w:t>
            </w:r>
          </w:p>
        </w:tc>
        <w:tc>
          <w:tcPr>
            <w:tcW w:w="2400" w:type="dxa"/>
          </w:tcPr>
          <w:p w:rsidR="009061BE" w:rsidRPr="00597A4A" w:rsidRDefault="009061BE" w:rsidP="00597A4A">
            <w:pPr>
              <w:pStyle w:val="a6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597A4A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Учителя литературы</w:t>
            </w:r>
          </w:p>
        </w:tc>
      </w:tr>
      <w:tr w:rsidR="009061BE" w:rsidRPr="00597A4A" w:rsidTr="009061BE">
        <w:trPr>
          <w:trHeight w:val="647"/>
        </w:trPr>
        <w:tc>
          <w:tcPr>
            <w:tcW w:w="612" w:type="dxa"/>
          </w:tcPr>
          <w:p w:rsidR="009061BE" w:rsidRPr="00597A4A" w:rsidRDefault="00597A4A" w:rsidP="00597A4A">
            <w:pPr>
              <w:pStyle w:val="a6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4316" w:type="dxa"/>
          </w:tcPr>
          <w:p w:rsidR="009061BE" w:rsidRPr="00597A4A" w:rsidRDefault="009061BE" w:rsidP="00597A4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Библиотечная тематическая выставка </w:t>
            </w:r>
            <w:r w:rsidRPr="00597A4A">
              <w:rPr>
                <w:rStyle w:val="apple-style-span"/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</w:t>
            </w:r>
            <w:r w:rsidR="00C935C0" w:rsidRPr="00597A4A">
              <w:rPr>
                <w:rStyle w:val="apple-style-span"/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Герои и подвиги».</w:t>
            </w:r>
          </w:p>
        </w:tc>
        <w:tc>
          <w:tcPr>
            <w:tcW w:w="2351" w:type="dxa"/>
          </w:tcPr>
          <w:p w:rsidR="009061BE" w:rsidRPr="00597A4A" w:rsidRDefault="009061BE" w:rsidP="00597A4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00" w:type="dxa"/>
          </w:tcPr>
          <w:p w:rsidR="009061BE" w:rsidRPr="00597A4A" w:rsidRDefault="009061BE" w:rsidP="00597A4A">
            <w:pPr>
              <w:pStyle w:val="a6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597A4A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Библиотекарь</w:t>
            </w:r>
          </w:p>
        </w:tc>
      </w:tr>
      <w:tr w:rsidR="009061BE" w:rsidRPr="00597A4A" w:rsidTr="009061BE">
        <w:trPr>
          <w:trHeight w:val="647"/>
        </w:trPr>
        <w:tc>
          <w:tcPr>
            <w:tcW w:w="612" w:type="dxa"/>
          </w:tcPr>
          <w:p w:rsidR="009061BE" w:rsidRPr="00597A4A" w:rsidRDefault="00597A4A" w:rsidP="00597A4A">
            <w:pPr>
              <w:pStyle w:val="a6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4316" w:type="dxa"/>
          </w:tcPr>
          <w:p w:rsidR="009061BE" w:rsidRPr="00597A4A" w:rsidRDefault="009061BE" w:rsidP="00597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мероприятия, посвящённые Дню защитника Отечества.</w:t>
            </w:r>
          </w:p>
        </w:tc>
        <w:tc>
          <w:tcPr>
            <w:tcW w:w="2351" w:type="dxa"/>
          </w:tcPr>
          <w:p w:rsidR="009061BE" w:rsidRPr="00597A4A" w:rsidRDefault="00C935C0" w:rsidP="00597A4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>22.02-26.02.2016</w:t>
            </w:r>
            <w:r w:rsidR="009061BE"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0" w:type="dxa"/>
          </w:tcPr>
          <w:p w:rsidR="009061BE" w:rsidRPr="00597A4A" w:rsidRDefault="009061BE" w:rsidP="00597A4A">
            <w:pPr>
              <w:pStyle w:val="a6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597A4A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Зам. директора по ВР, старший вожатый, классные руководители</w:t>
            </w:r>
          </w:p>
        </w:tc>
      </w:tr>
      <w:tr w:rsidR="009061BE" w:rsidRPr="00597A4A" w:rsidTr="00872636">
        <w:trPr>
          <w:trHeight w:val="1932"/>
        </w:trPr>
        <w:tc>
          <w:tcPr>
            <w:tcW w:w="612" w:type="dxa"/>
          </w:tcPr>
          <w:p w:rsidR="009061BE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4316" w:type="dxa"/>
          </w:tcPr>
          <w:p w:rsidR="009061BE" w:rsidRPr="00597A4A" w:rsidRDefault="009061BE" w:rsidP="0059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цветов к Памятнику неизвестному солдату, посвящённое</w:t>
            </w:r>
            <w:r w:rsidR="00C935C0"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73</w:t>
            </w:r>
            <w:r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-й годовщине освобождения посёлка Матвеев-Курган от </w:t>
            </w:r>
            <w:proofErr w:type="spellStart"/>
            <w:proofErr w:type="gramStart"/>
            <w:r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фашистских</w:t>
            </w:r>
            <w:proofErr w:type="gramEnd"/>
            <w:r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захватчиков.</w:t>
            </w:r>
          </w:p>
          <w:p w:rsidR="009061BE" w:rsidRPr="00597A4A" w:rsidRDefault="009061BE" w:rsidP="00597A4A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351" w:type="dxa"/>
          </w:tcPr>
          <w:p w:rsidR="009061BE" w:rsidRPr="00597A4A" w:rsidRDefault="00C935C0" w:rsidP="00597A4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15.02.2016</w:t>
            </w:r>
            <w:r w:rsidR="009061BE" w:rsidRPr="00597A4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0" w:type="dxa"/>
          </w:tcPr>
          <w:p w:rsidR="009061BE" w:rsidRPr="00597A4A" w:rsidRDefault="009061BE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597A4A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Зам. директора по ВР.</w:t>
            </w:r>
          </w:p>
        </w:tc>
      </w:tr>
      <w:tr w:rsidR="009061BE" w:rsidRPr="00597A4A" w:rsidTr="006D4979">
        <w:trPr>
          <w:trHeight w:val="647"/>
        </w:trPr>
        <w:tc>
          <w:tcPr>
            <w:tcW w:w="612" w:type="dxa"/>
          </w:tcPr>
          <w:p w:rsidR="009061BE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6" w:type="dxa"/>
          </w:tcPr>
          <w:p w:rsidR="009061BE" w:rsidRPr="00597A4A" w:rsidRDefault="006D4979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спортивных соревнованиях, посвященных Дню защитника Отечества, 27- годовщине вывода </w:t>
            </w:r>
            <w:proofErr w:type="gramStart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 войск из Афганистана по настольному теннису.</w:t>
            </w:r>
          </w:p>
        </w:tc>
        <w:tc>
          <w:tcPr>
            <w:tcW w:w="2351" w:type="dxa"/>
          </w:tcPr>
          <w:p w:rsidR="009061BE" w:rsidRPr="00597A4A" w:rsidRDefault="006D4979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 w:rsidR="00872636" w:rsidRPr="00597A4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00" w:type="dxa"/>
          </w:tcPr>
          <w:p w:rsidR="009061BE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597A4A" w:rsidRPr="00597A4A" w:rsidTr="006D4979">
        <w:trPr>
          <w:trHeight w:val="647"/>
        </w:trPr>
        <w:tc>
          <w:tcPr>
            <w:tcW w:w="612" w:type="dxa"/>
          </w:tcPr>
          <w:p w:rsidR="00597A4A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6" w:type="dxa"/>
          </w:tcPr>
          <w:p w:rsidR="00597A4A" w:rsidRPr="00597A4A" w:rsidRDefault="00597A4A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«История нашей армии» для 1-4 </w:t>
            </w:r>
            <w:proofErr w:type="spellStart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., 5-7кл., 8-11 </w:t>
            </w:r>
            <w:proofErr w:type="spellStart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1" w:type="dxa"/>
          </w:tcPr>
          <w:p w:rsidR="00597A4A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00" w:type="dxa"/>
          </w:tcPr>
          <w:p w:rsidR="00597A4A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872636" w:rsidRPr="00597A4A" w:rsidTr="006D4979">
        <w:trPr>
          <w:trHeight w:val="647"/>
        </w:trPr>
        <w:tc>
          <w:tcPr>
            <w:tcW w:w="612" w:type="dxa"/>
          </w:tcPr>
          <w:p w:rsidR="00872636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6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спортивных соревнованиях, посвященных 27- годовщине вывода </w:t>
            </w:r>
            <w:proofErr w:type="gramStart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 войск из Афганистана по</w:t>
            </w:r>
          </w:p>
        </w:tc>
        <w:tc>
          <w:tcPr>
            <w:tcW w:w="2351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По графику Администрации</w:t>
            </w:r>
          </w:p>
        </w:tc>
        <w:tc>
          <w:tcPr>
            <w:tcW w:w="2400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872636" w:rsidRPr="00597A4A" w:rsidTr="006D4979">
        <w:trPr>
          <w:trHeight w:val="647"/>
        </w:trPr>
        <w:tc>
          <w:tcPr>
            <w:tcW w:w="612" w:type="dxa"/>
          </w:tcPr>
          <w:p w:rsidR="00872636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6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спортивных соревнованиях по пулевой стрельбе из пневматической винтовки.</w:t>
            </w:r>
          </w:p>
        </w:tc>
        <w:tc>
          <w:tcPr>
            <w:tcW w:w="2351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По графику Администрации</w:t>
            </w:r>
          </w:p>
        </w:tc>
        <w:tc>
          <w:tcPr>
            <w:tcW w:w="2400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872636" w:rsidRPr="00597A4A" w:rsidTr="006D4979">
        <w:trPr>
          <w:trHeight w:val="647"/>
        </w:trPr>
        <w:tc>
          <w:tcPr>
            <w:tcW w:w="612" w:type="dxa"/>
          </w:tcPr>
          <w:p w:rsidR="00872636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16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Соревнования  по пионерболу  среди учащихся 5-8 классов</w:t>
            </w:r>
          </w:p>
        </w:tc>
        <w:tc>
          <w:tcPr>
            <w:tcW w:w="2351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01.02-02.02.2016г.</w:t>
            </w:r>
          </w:p>
        </w:tc>
        <w:tc>
          <w:tcPr>
            <w:tcW w:w="2400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872636" w:rsidRPr="00597A4A" w:rsidTr="006D4979">
        <w:trPr>
          <w:trHeight w:val="647"/>
        </w:trPr>
        <w:tc>
          <w:tcPr>
            <w:tcW w:w="612" w:type="dxa"/>
          </w:tcPr>
          <w:p w:rsidR="00872636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6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оревнования по пулевой стрельбе из ПВ</w:t>
            </w:r>
          </w:p>
        </w:tc>
        <w:tc>
          <w:tcPr>
            <w:tcW w:w="2351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04 – 05.02.2016г.</w:t>
            </w:r>
          </w:p>
        </w:tc>
        <w:tc>
          <w:tcPr>
            <w:tcW w:w="2400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872636" w:rsidRPr="00597A4A" w:rsidTr="006D4979">
        <w:trPr>
          <w:trHeight w:val="647"/>
        </w:trPr>
        <w:tc>
          <w:tcPr>
            <w:tcW w:w="612" w:type="dxa"/>
          </w:tcPr>
          <w:p w:rsidR="00872636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6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ревнования по  настольному  теннису среди  учащихся  </w:t>
            </w:r>
          </w:p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7 – 11классов.</w:t>
            </w:r>
          </w:p>
        </w:tc>
        <w:tc>
          <w:tcPr>
            <w:tcW w:w="2351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08-09.02.2016г.</w:t>
            </w:r>
          </w:p>
        </w:tc>
        <w:tc>
          <w:tcPr>
            <w:tcW w:w="2400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872636" w:rsidRPr="00597A4A" w:rsidTr="006D4979">
        <w:trPr>
          <w:trHeight w:val="647"/>
        </w:trPr>
        <w:tc>
          <w:tcPr>
            <w:tcW w:w="612" w:type="dxa"/>
          </w:tcPr>
          <w:p w:rsidR="00872636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6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 (</w:t>
            </w:r>
            <w:proofErr w:type="gramStart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; д.) </w:t>
            </w:r>
          </w:p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5-8 классы;  9-11 классы.</w:t>
            </w:r>
          </w:p>
        </w:tc>
        <w:tc>
          <w:tcPr>
            <w:tcW w:w="2351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11-12.02.2016г.</w:t>
            </w:r>
          </w:p>
        </w:tc>
        <w:tc>
          <w:tcPr>
            <w:tcW w:w="2400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872636" w:rsidRPr="00597A4A" w:rsidTr="006D4979">
        <w:trPr>
          <w:trHeight w:val="767"/>
        </w:trPr>
        <w:tc>
          <w:tcPr>
            <w:tcW w:w="612" w:type="dxa"/>
          </w:tcPr>
          <w:p w:rsidR="00872636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6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сб.  5-11 классы.</w:t>
            </w:r>
          </w:p>
        </w:tc>
        <w:tc>
          <w:tcPr>
            <w:tcW w:w="2351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15 - 16.02.016</w:t>
            </w: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0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ФК </w:t>
            </w:r>
          </w:p>
        </w:tc>
      </w:tr>
      <w:tr w:rsidR="00872636" w:rsidRPr="00597A4A" w:rsidTr="006D4979">
        <w:trPr>
          <w:trHeight w:val="647"/>
        </w:trPr>
        <w:tc>
          <w:tcPr>
            <w:tcW w:w="612" w:type="dxa"/>
          </w:tcPr>
          <w:p w:rsidR="00872636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6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</w:p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 8 – 11  классы;</w:t>
            </w:r>
          </w:p>
        </w:tc>
        <w:tc>
          <w:tcPr>
            <w:tcW w:w="2351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18-19.02.2016</w:t>
            </w: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0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872636" w:rsidRPr="00597A4A" w:rsidTr="006D4979">
        <w:trPr>
          <w:trHeight w:val="647"/>
        </w:trPr>
        <w:tc>
          <w:tcPr>
            <w:tcW w:w="612" w:type="dxa"/>
          </w:tcPr>
          <w:p w:rsidR="00872636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6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Фестиваль солдатской песни.</w:t>
            </w:r>
          </w:p>
        </w:tc>
        <w:tc>
          <w:tcPr>
            <w:tcW w:w="2351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25.02.2016г.</w:t>
            </w:r>
          </w:p>
        </w:tc>
        <w:tc>
          <w:tcPr>
            <w:tcW w:w="2400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</w:t>
            </w:r>
          </w:p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музыки, классные руководители </w:t>
            </w:r>
          </w:p>
        </w:tc>
      </w:tr>
      <w:tr w:rsidR="00872636" w:rsidRPr="00597A4A" w:rsidTr="006D4979">
        <w:trPr>
          <w:trHeight w:val="918"/>
        </w:trPr>
        <w:tc>
          <w:tcPr>
            <w:tcW w:w="612" w:type="dxa"/>
          </w:tcPr>
          <w:p w:rsidR="00872636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6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военной тематики.</w:t>
            </w:r>
          </w:p>
        </w:tc>
        <w:tc>
          <w:tcPr>
            <w:tcW w:w="2351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400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организатор ОБЖ </w:t>
            </w:r>
          </w:p>
        </w:tc>
      </w:tr>
      <w:tr w:rsidR="00872636" w:rsidRPr="00597A4A" w:rsidTr="006D4979">
        <w:trPr>
          <w:trHeight w:val="716"/>
        </w:trPr>
        <w:tc>
          <w:tcPr>
            <w:tcW w:w="612" w:type="dxa"/>
          </w:tcPr>
          <w:p w:rsidR="00872636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6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Переписка с командованием</w:t>
            </w:r>
            <w:proofErr w:type="gramStart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/Ч в которых проходят службу выпускники школы.</w:t>
            </w:r>
          </w:p>
        </w:tc>
        <w:tc>
          <w:tcPr>
            <w:tcW w:w="2351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400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 ОБЖ</w:t>
            </w:r>
          </w:p>
        </w:tc>
      </w:tr>
      <w:tr w:rsidR="00872636" w:rsidRPr="00597A4A" w:rsidTr="006D4979">
        <w:trPr>
          <w:trHeight w:val="1003"/>
        </w:trPr>
        <w:tc>
          <w:tcPr>
            <w:tcW w:w="612" w:type="dxa"/>
          </w:tcPr>
          <w:p w:rsidR="00872636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6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Встречи с военнослужащими находящимися в краткосрочном отпуске.</w:t>
            </w:r>
          </w:p>
        </w:tc>
        <w:tc>
          <w:tcPr>
            <w:tcW w:w="2351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400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 ОБЖ</w:t>
            </w:r>
          </w:p>
        </w:tc>
      </w:tr>
      <w:tr w:rsidR="00872636" w:rsidRPr="00597A4A" w:rsidTr="006D4979">
        <w:trPr>
          <w:trHeight w:val="1003"/>
        </w:trPr>
        <w:tc>
          <w:tcPr>
            <w:tcW w:w="612" w:type="dxa"/>
          </w:tcPr>
          <w:p w:rsidR="00872636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6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  День  армейской  жизни  в  школе</w:t>
            </w:r>
          </w:p>
        </w:tc>
        <w:tc>
          <w:tcPr>
            <w:tcW w:w="2351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26.02.2016г.</w:t>
            </w:r>
          </w:p>
        </w:tc>
        <w:tc>
          <w:tcPr>
            <w:tcW w:w="2400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Преподаватель – организатор ОБЖ </w:t>
            </w:r>
          </w:p>
        </w:tc>
      </w:tr>
      <w:tr w:rsidR="00872636" w:rsidRPr="00597A4A" w:rsidTr="006D4979">
        <w:trPr>
          <w:trHeight w:val="1003"/>
        </w:trPr>
        <w:tc>
          <w:tcPr>
            <w:tcW w:w="612" w:type="dxa"/>
          </w:tcPr>
          <w:p w:rsidR="00872636" w:rsidRPr="00597A4A" w:rsidRDefault="00597A4A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6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Смотр строя  и песни.</w:t>
            </w:r>
          </w:p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Закрытие  месячника.</w:t>
            </w:r>
          </w:p>
        </w:tc>
        <w:tc>
          <w:tcPr>
            <w:tcW w:w="2351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26.02.2016г.</w:t>
            </w:r>
          </w:p>
        </w:tc>
        <w:tc>
          <w:tcPr>
            <w:tcW w:w="2400" w:type="dxa"/>
          </w:tcPr>
          <w:p w:rsidR="00872636" w:rsidRPr="00597A4A" w:rsidRDefault="00872636" w:rsidP="00597A4A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A">
              <w:rPr>
                <w:rFonts w:ascii="Times New Roman" w:hAnsi="Times New Roman" w:cs="Times New Roman"/>
                <w:sz w:val="24"/>
                <w:szCs w:val="24"/>
              </w:rPr>
              <w:t>Директор школы Преподаватель – организатор ОБЖ</w:t>
            </w:r>
          </w:p>
        </w:tc>
      </w:tr>
    </w:tbl>
    <w:p w:rsidR="00D80BFA" w:rsidRDefault="00D80BFA" w:rsidP="00D80BFA">
      <w:pPr>
        <w:jc w:val="center"/>
        <w:rPr>
          <w:rFonts w:ascii="Calibri" w:eastAsia="Times New Roman" w:hAnsi="Calibri" w:cs="Tahoma"/>
          <w:szCs w:val="24"/>
          <w:lang/>
        </w:rPr>
      </w:pPr>
    </w:p>
    <w:p w:rsidR="00D80BFA" w:rsidRDefault="00D80BFA" w:rsidP="00D80BFA">
      <w:pPr>
        <w:jc w:val="center"/>
        <w:rPr>
          <w:rFonts w:ascii="Calibri" w:eastAsia="Times New Roman" w:hAnsi="Calibri" w:cs="Tahoma"/>
          <w:szCs w:val="24"/>
          <w:lang/>
        </w:rPr>
      </w:pPr>
    </w:p>
    <w:p w:rsidR="00D80BFA" w:rsidRPr="00EA42A6" w:rsidRDefault="00D80BFA" w:rsidP="00D80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2FA" w:rsidRPr="00EA42A6" w:rsidRDefault="003472FA" w:rsidP="00347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472FA" w:rsidRPr="00EA42A6" w:rsidSect="00F713C5">
      <w:pgSz w:w="11906" w:h="16838"/>
      <w:pgMar w:top="568" w:right="850" w:bottom="426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7D40"/>
    <w:multiLevelType w:val="multilevel"/>
    <w:tmpl w:val="B4B6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A439D"/>
    <w:multiLevelType w:val="hybridMultilevel"/>
    <w:tmpl w:val="2716CB06"/>
    <w:lvl w:ilvl="0" w:tplc="52E80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2A6"/>
    <w:rsid w:val="00024DBC"/>
    <w:rsid w:val="0002606D"/>
    <w:rsid w:val="00095076"/>
    <w:rsid w:val="000A3296"/>
    <w:rsid w:val="000B034E"/>
    <w:rsid w:val="00106A5C"/>
    <w:rsid w:val="00127FE4"/>
    <w:rsid w:val="00135FD9"/>
    <w:rsid w:val="00192EBD"/>
    <w:rsid w:val="001C2092"/>
    <w:rsid w:val="001E45DC"/>
    <w:rsid w:val="00202A01"/>
    <w:rsid w:val="00231407"/>
    <w:rsid w:val="00241273"/>
    <w:rsid w:val="00241761"/>
    <w:rsid w:val="002723BD"/>
    <w:rsid w:val="002B0073"/>
    <w:rsid w:val="002B2348"/>
    <w:rsid w:val="002B27C5"/>
    <w:rsid w:val="002B7B1C"/>
    <w:rsid w:val="002D0AE8"/>
    <w:rsid w:val="002E1C7C"/>
    <w:rsid w:val="002F135B"/>
    <w:rsid w:val="003023F0"/>
    <w:rsid w:val="00304432"/>
    <w:rsid w:val="0034495D"/>
    <w:rsid w:val="003469A7"/>
    <w:rsid w:val="003472FA"/>
    <w:rsid w:val="00357718"/>
    <w:rsid w:val="003873C8"/>
    <w:rsid w:val="003B26FC"/>
    <w:rsid w:val="003B352B"/>
    <w:rsid w:val="003C26BA"/>
    <w:rsid w:val="003D19F2"/>
    <w:rsid w:val="00445869"/>
    <w:rsid w:val="00450A87"/>
    <w:rsid w:val="00452A4D"/>
    <w:rsid w:val="004C4C61"/>
    <w:rsid w:val="004C58D8"/>
    <w:rsid w:val="004F7E38"/>
    <w:rsid w:val="00500813"/>
    <w:rsid w:val="00520964"/>
    <w:rsid w:val="00530658"/>
    <w:rsid w:val="00534836"/>
    <w:rsid w:val="00591144"/>
    <w:rsid w:val="00597A4A"/>
    <w:rsid w:val="005B3DA3"/>
    <w:rsid w:val="005B693B"/>
    <w:rsid w:val="005D2830"/>
    <w:rsid w:val="005E27D3"/>
    <w:rsid w:val="005F0F03"/>
    <w:rsid w:val="005F74D7"/>
    <w:rsid w:val="00610430"/>
    <w:rsid w:val="00645965"/>
    <w:rsid w:val="00676938"/>
    <w:rsid w:val="00697903"/>
    <w:rsid w:val="006A4FE4"/>
    <w:rsid w:val="006B1CDA"/>
    <w:rsid w:val="006C53BF"/>
    <w:rsid w:val="006C5D23"/>
    <w:rsid w:val="006D2BF0"/>
    <w:rsid w:val="006D4979"/>
    <w:rsid w:val="006F225D"/>
    <w:rsid w:val="006F68A8"/>
    <w:rsid w:val="007005BE"/>
    <w:rsid w:val="007523EA"/>
    <w:rsid w:val="00783320"/>
    <w:rsid w:val="007A681A"/>
    <w:rsid w:val="007B5B93"/>
    <w:rsid w:val="007C0511"/>
    <w:rsid w:val="007C7697"/>
    <w:rsid w:val="007D5CB4"/>
    <w:rsid w:val="008024D3"/>
    <w:rsid w:val="00803FB2"/>
    <w:rsid w:val="00831241"/>
    <w:rsid w:val="008371F1"/>
    <w:rsid w:val="00841546"/>
    <w:rsid w:val="00845732"/>
    <w:rsid w:val="00872636"/>
    <w:rsid w:val="008D7312"/>
    <w:rsid w:val="008E6771"/>
    <w:rsid w:val="009061BE"/>
    <w:rsid w:val="00941A6A"/>
    <w:rsid w:val="00995663"/>
    <w:rsid w:val="00A30410"/>
    <w:rsid w:val="00A630CA"/>
    <w:rsid w:val="00A716CE"/>
    <w:rsid w:val="00AD0AAA"/>
    <w:rsid w:val="00AD1009"/>
    <w:rsid w:val="00AD179B"/>
    <w:rsid w:val="00AD4014"/>
    <w:rsid w:val="00AD4025"/>
    <w:rsid w:val="00AD62A2"/>
    <w:rsid w:val="00AE04AF"/>
    <w:rsid w:val="00AF21FB"/>
    <w:rsid w:val="00B133A1"/>
    <w:rsid w:val="00B158A7"/>
    <w:rsid w:val="00B33A72"/>
    <w:rsid w:val="00B37279"/>
    <w:rsid w:val="00B45646"/>
    <w:rsid w:val="00B93194"/>
    <w:rsid w:val="00B96626"/>
    <w:rsid w:val="00B96983"/>
    <w:rsid w:val="00BA59BD"/>
    <w:rsid w:val="00BA603C"/>
    <w:rsid w:val="00C036CE"/>
    <w:rsid w:val="00C47E94"/>
    <w:rsid w:val="00C935C0"/>
    <w:rsid w:val="00CE57D1"/>
    <w:rsid w:val="00D24D61"/>
    <w:rsid w:val="00D46271"/>
    <w:rsid w:val="00D52805"/>
    <w:rsid w:val="00D603FF"/>
    <w:rsid w:val="00D80BFA"/>
    <w:rsid w:val="00D86781"/>
    <w:rsid w:val="00DB557C"/>
    <w:rsid w:val="00DB7DF2"/>
    <w:rsid w:val="00DF7C8C"/>
    <w:rsid w:val="00E01E9D"/>
    <w:rsid w:val="00E06C40"/>
    <w:rsid w:val="00E138C0"/>
    <w:rsid w:val="00E30AB4"/>
    <w:rsid w:val="00E34195"/>
    <w:rsid w:val="00E53F2E"/>
    <w:rsid w:val="00E61DE3"/>
    <w:rsid w:val="00E627BA"/>
    <w:rsid w:val="00EA0490"/>
    <w:rsid w:val="00EA42A6"/>
    <w:rsid w:val="00EA4CBB"/>
    <w:rsid w:val="00EA7941"/>
    <w:rsid w:val="00EE69A0"/>
    <w:rsid w:val="00EF5CDE"/>
    <w:rsid w:val="00F42F71"/>
    <w:rsid w:val="00F713C5"/>
    <w:rsid w:val="00F9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3C5"/>
    <w:pPr>
      <w:ind w:left="720"/>
      <w:contextualSpacing/>
    </w:pPr>
  </w:style>
  <w:style w:type="paragraph" w:customStyle="1" w:styleId="a6">
    <w:name w:val="Содержимое таблицы"/>
    <w:basedOn w:val="a"/>
    <w:rsid w:val="00803FB2"/>
    <w:rPr>
      <w:rFonts w:eastAsiaTheme="minorHAnsi"/>
      <w:lang w:eastAsia="en-US"/>
    </w:rPr>
  </w:style>
  <w:style w:type="character" w:customStyle="1" w:styleId="apple-style-span">
    <w:name w:val="apple-style-span"/>
    <w:rsid w:val="00803FB2"/>
  </w:style>
  <w:style w:type="paragraph" w:customStyle="1" w:styleId="a7">
    <w:name w:val="Заголовок таблицы"/>
    <w:basedOn w:val="a6"/>
    <w:rsid w:val="00D80BFA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Tahoma" w:hAnsi="Times New Roman" w:cs="Times New Roman"/>
      <w:b/>
      <w:bCs/>
      <w:i/>
      <w:iCs/>
      <w:sz w:val="24"/>
      <w:szCs w:val="20"/>
      <w:lang/>
    </w:rPr>
  </w:style>
  <w:style w:type="paragraph" w:styleId="a8">
    <w:name w:val="Body Text"/>
    <w:basedOn w:val="a"/>
    <w:link w:val="a9"/>
    <w:semiHidden/>
    <w:rsid w:val="00F97EDC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0"/>
      <w:lang/>
    </w:rPr>
  </w:style>
  <w:style w:type="character" w:customStyle="1" w:styleId="a9">
    <w:name w:val="Основной текст Знак"/>
    <w:basedOn w:val="a0"/>
    <w:link w:val="a8"/>
    <w:semiHidden/>
    <w:rsid w:val="00F97EDC"/>
    <w:rPr>
      <w:rFonts w:ascii="Times New Roman" w:eastAsia="Tahoma" w:hAnsi="Times New Roman" w:cs="Times New Roman"/>
      <w:sz w:val="24"/>
      <w:szCs w:val="20"/>
      <w:lang/>
    </w:rPr>
  </w:style>
  <w:style w:type="paragraph" w:styleId="aa">
    <w:name w:val="Normal (Web)"/>
    <w:basedOn w:val="a"/>
    <w:rsid w:val="0099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2015-11E9-46B6-9B55-5FDE3C21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17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Сердюкова Н А</cp:lastModifiedBy>
  <cp:revision>10</cp:revision>
  <cp:lastPrinted>2016-01-26T11:36:00Z</cp:lastPrinted>
  <dcterms:created xsi:type="dcterms:W3CDTF">2013-08-25T13:52:00Z</dcterms:created>
  <dcterms:modified xsi:type="dcterms:W3CDTF">2016-01-27T04:11:00Z</dcterms:modified>
</cp:coreProperties>
</file>