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D9" w:rsidRPr="00EE3BB2" w:rsidRDefault="00AE1CB6" w:rsidP="00A704D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A704D9" w:rsidRDefault="000F1E24" w:rsidP="00A704D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A704D9" w:rsidRPr="00EE3BB2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704D9"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рофилактики злоупотребления наркотиками </w:t>
      </w:r>
    </w:p>
    <w:p w:rsidR="00A704D9" w:rsidRDefault="00A704D9" w:rsidP="00A704D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другими психоактивными веществами </w:t>
      </w:r>
    </w:p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EE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щихся</w:t>
      </w:r>
    </w:p>
    <w:p w:rsidR="00A704D9" w:rsidRDefault="00A704D9" w:rsidP="00A7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BB2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A704D9" w:rsidRPr="00EE3BB2" w:rsidRDefault="00A704D9" w:rsidP="00A704D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и предупреждение наркотических заболеваний у детей и подростков; </w:t>
      </w:r>
    </w:p>
    <w:p w:rsidR="00A704D9" w:rsidRPr="00EE3BB2" w:rsidRDefault="00A704D9" w:rsidP="00A704D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мотивации отказа от наркотиков</w:t>
      </w:r>
      <w:proofErr w:type="gramStart"/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 спиртных напитков и табакокурения;</w:t>
      </w:r>
    </w:p>
    <w:p w:rsidR="00A704D9" w:rsidRPr="00EE3BB2" w:rsidRDefault="00A704D9" w:rsidP="00A704D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пропаганда здорового образа жизни.</w:t>
      </w:r>
    </w:p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b/>
          <w:i/>
          <w:sz w:val="24"/>
          <w:szCs w:val="24"/>
        </w:rPr>
        <w:t>Основные задачи:</w:t>
      </w:r>
    </w:p>
    <w:p w:rsidR="00A704D9" w:rsidRPr="00EE3BB2" w:rsidRDefault="00A704D9" w:rsidP="00A704D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создание в школьной среде условий, препятствующих распространению</w:t>
      </w:r>
    </w:p>
    <w:p w:rsidR="00A704D9" w:rsidRPr="00EE3BB2" w:rsidRDefault="00A704D9" w:rsidP="00A704D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наркотиков;</w:t>
      </w:r>
    </w:p>
    <w:p w:rsidR="00A704D9" w:rsidRPr="00EE3BB2" w:rsidRDefault="00A704D9" w:rsidP="00A704D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BB2">
        <w:rPr>
          <w:rFonts w:ascii="Times New Roman" w:hAnsi="Times New Roman" w:cs="Times New Roman"/>
          <w:color w:val="000000"/>
          <w:sz w:val="24"/>
          <w:szCs w:val="24"/>
        </w:rPr>
        <w:t>воспитание активно отрицающей позиции по отношению к наркотикам и распитию спиртных напитков у</w:t>
      </w:r>
      <w:r w:rsidRPr="00EE3BB2">
        <w:rPr>
          <w:rFonts w:ascii="Times New Roman" w:hAnsi="Times New Roman" w:cs="Times New Roman"/>
          <w:sz w:val="24"/>
          <w:szCs w:val="24"/>
        </w:rPr>
        <w:t xml:space="preserve"> об</w:t>
      </w:r>
      <w:r w:rsidRPr="00EE3BB2">
        <w:rPr>
          <w:rFonts w:ascii="Times New Roman" w:hAnsi="Times New Roman" w:cs="Times New Roman"/>
          <w:color w:val="000000"/>
          <w:sz w:val="24"/>
          <w:szCs w:val="24"/>
        </w:rPr>
        <w:t>учающихся школы;</w:t>
      </w:r>
      <w:proofErr w:type="gramEnd"/>
    </w:p>
    <w:p w:rsidR="00A704D9" w:rsidRPr="00EE3BB2" w:rsidRDefault="00A704D9" w:rsidP="00A704D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формирование здорового образа жизни.</w:t>
      </w:r>
    </w:p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EE3BB2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A704D9" w:rsidRPr="00EE3BB2" w:rsidRDefault="00A704D9" w:rsidP="00A704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урочные и внеурочные беседы, </w:t>
      </w:r>
    </w:p>
    <w:p w:rsidR="00A704D9" w:rsidRPr="00EE3BB2" w:rsidRDefault="00A704D9" w:rsidP="00A704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классные часы, лекции,</w:t>
      </w:r>
    </w:p>
    <w:p w:rsidR="00A704D9" w:rsidRPr="00EE3BB2" w:rsidRDefault="00A704D9" w:rsidP="00A704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анкетирование, тестирование, </w:t>
      </w:r>
    </w:p>
    <w:p w:rsidR="00A704D9" w:rsidRPr="00EE3BB2" w:rsidRDefault="00A704D9" w:rsidP="00A704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родительские собрания, </w:t>
      </w:r>
    </w:p>
    <w:p w:rsidR="00A704D9" w:rsidRPr="00EE3BB2" w:rsidRDefault="00A704D9" w:rsidP="00A704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hAnsi="Times New Roman" w:cs="Times New Roman"/>
          <w:color w:val="000000"/>
          <w:sz w:val="24"/>
          <w:szCs w:val="24"/>
        </w:rPr>
        <w:t>КТ</w:t>
      </w:r>
      <w:proofErr w:type="gramStart"/>
      <w:r w:rsidRPr="00EE3BB2">
        <w:rPr>
          <w:rFonts w:ascii="Times New Roman" w:hAnsi="Times New Roman" w:cs="Times New Roman"/>
          <w:color w:val="000000"/>
          <w:sz w:val="24"/>
          <w:szCs w:val="24"/>
        </w:rPr>
        <w:t>Д(</w:t>
      </w:r>
      <w:proofErr w:type="gramEnd"/>
      <w:r w:rsidRPr="00EE3BB2">
        <w:rPr>
          <w:rFonts w:ascii="Times New Roman" w:hAnsi="Times New Roman" w:cs="Times New Roman"/>
          <w:color w:val="000000"/>
          <w:sz w:val="24"/>
          <w:szCs w:val="24"/>
        </w:rPr>
        <w:t>изготовление плакатов, конкурс рисунков).</w:t>
      </w:r>
    </w:p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04D9" w:rsidRPr="00EE3BB2" w:rsidRDefault="00A704D9" w:rsidP="00A704D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A704D9" w:rsidRPr="00EE3BB2" w:rsidRDefault="00A704D9" w:rsidP="00A70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Ученик должен:</w:t>
      </w:r>
    </w:p>
    <w:p w:rsidR="00A704D9" w:rsidRPr="00EE3BB2" w:rsidRDefault="00A704D9" w:rsidP="00A704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 xml:space="preserve">иметь четкое представление о том, что восприимчивость </w:t>
      </w:r>
      <w:proofErr w:type="gramStart"/>
      <w:r w:rsidRPr="00EE3BB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E3BB2">
        <w:rPr>
          <w:rFonts w:ascii="Times New Roman" w:eastAsia="Times New Roman" w:hAnsi="Times New Roman" w:cs="Times New Roman"/>
          <w:sz w:val="24"/>
          <w:szCs w:val="24"/>
        </w:rPr>
        <w:t xml:space="preserve"> ПАВ индивидуальна и зависимость может возникнуть очень быстро;</w:t>
      </w:r>
    </w:p>
    <w:p w:rsidR="00A704D9" w:rsidRPr="00EE3BB2" w:rsidRDefault="00A704D9" w:rsidP="00A704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уметь избегать ситуаций пассивного курения;</w:t>
      </w:r>
    </w:p>
    <w:p w:rsidR="00A704D9" w:rsidRPr="00EE3BB2" w:rsidRDefault="00A704D9" w:rsidP="00A704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понимать, что алкоголизм, токсикомания, наркомания - трудноизлечимые заболевания;</w:t>
      </w:r>
    </w:p>
    <w:p w:rsidR="00A704D9" w:rsidRPr="00EE3BB2" w:rsidRDefault="00A704D9" w:rsidP="00A704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выработать форму поведения, когда рядом находится человек в состоянии алкогольного или наркотического опьянения;</w:t>
      </w:r>
    </w:p>
    <w:p w:rsidR="00A704D9" w:rsidRPr="00EE3BB2" w:rsidRDefault="00A704D9" w:rsidP="00A704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B2">
        <w:rPr>
          <w:rFonts w:ascii="Times New Roman" w:eastAsia="Times New Roman" w:hAnsi="Times New Roman" w:cs="Times New Roman"/>
          <w:sz w:val="24"/>
          <w:szCs w:val="24"/>
        </w:rPr>
        <w:t>осознавать коммерческий характер рекламы алкоголя и табака и уметь критически к этому относится.</w:t>
      </w:r>
    </w:p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18"/>
        <w:gridCol w:w="1418"/>
        <w:gridCol w:w="2693"/>
      </w:tblGrid>
      <w:tr w:rsidR="00A704D9" w:rsidRPr="00EE3BB2" w:rsidTr="00D02D64">
        <w:trPr>
          <w:trHeight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4D9" w:rsidRPr="00EE3BB2" w:rsidTr="00D02D64">
        <w:trPr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бесед с учащимися по предупреждению употребления наркотиков, просмотр видеофильмов антинаркотической направленности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04D9" w:rsidRPr="00EE3BB2" w:rsidTr="00D02D64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классных часов по профилактике ПАВ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704D9" w:rsidRPr="00EE3BB2" w:rsidTr="00D02D64">
        <w:trPr>
          <w:trHeight w:val="9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ind w:left="-608" w:firstLine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«группы риска» досуговой деятельностью.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704D9" w:rsidRPr="00EE3BB2" w:rsidRDefault="00A704D9" w:rsidP="00D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A704D9" w:rsidRPr="00EE3BB2" w:rsidRDefault="00A704D9" w:rsidP="00D0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A704D9" w:rsidRPr="00EE3BB2" w:rsidTr="00D02D64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ind w:left="-608" w:firstLine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и выявление лиц, употребляющих наркотики.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A704D9" w:rsidRPr="00EE3BB2" w:rsidRDefault="00A704D9" w:rsidP="00D0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704D9" w:rsidRPr="00EE3BB2" w:rsidTr="00D02D64">
        <w:trPr>
          <w:trHeight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ind w:left="-608" w:firstLine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плакатов, рисунков, сочинений учащихся под девизом «Наркотикам – нет!»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A704D9" w:rsidRPr="00EE3BB2" w:rsidRDefault="00A704D9" w:rsidP="00D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04D9" w:rsidRPr="00EE3BB2" w:rsidTr="00D02D6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Оформить стенд, рассказывающий о вреде наркомании, алкоголя и табака.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4D9" w:rsidRPr="00EE3BB2" w:rsidTr="00D02D64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 «Курение и статистка», «Подростковая наркомания».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4D9" w:rsidRPr="00EE3BB2" w:rsidTr="00D02D64"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бюллетеней по теме «Жизнь без наркотиков», «Хочешь жить бросай курить».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704D9" w:rsidRPr="00EE3BB2" w:rsidTr="00D02D64">
        <w:trPr>
          <w:trHeight w:val="11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тематических книжных выставок: «О вреде алкоголя», «О вреде наркотиков», «О вреде табакокурения», «О вреде токсикомании», «Подросток и закон».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Февраль 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4D9" w:rsidRPr="00EE3BB2" w:rsidTr="00D02D64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месячника «</w:t>
            </w: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век-век без наркотиков»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ВР, 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руководители. 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4D9" w:rsidRPr="00EE3BB2" w:rsidTr="00D02D64">
        <w:trPr>
          <w:trHeight w:val="6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hAnsi="Times New Roman" w:cs="Times New Roman"/>
                <w:sz w:val="24"/>
                <w:szCs w:val="24"/>
              </w:rPr>
              <w:t>Анкетирование для определения уровня общей осведомленности родителей о наркотических веществах.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704D9" w:rsidRPr="00EE3BB2" w:rsidTr="00D02D64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занятости детей и подростков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04D9" w:rsidRPr="00EE3BB2" w:rsidTr="00D02D64">
        <w:trPr>
          <w:trHeight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психолог, 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04D9" w:rsidRPr="00EE3BB2" w:rsidTr="00D02D64">
        <w:trPr>
          <w:trHeight w:val="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8" w:firstLine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ВР, </w:t>
            </w:r>
          </w:p>
          <w:p w:rsidR="00A704D9" w:rsidRPr="00EE3BB2" w:rsidRDefault="00A704D9" w:rsidP="00D02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04D9" w:rsidRPr="00EE3BB2" w:rsidRDefault="00A704D9" w:rsidP="00A704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C40E5" w:rsidRDefault="006C40E5" w:rsidP="00A704D9">
      <w:pPr>
        <w:spacing w:line="240" w:lineRule="auto"/>
      </w:pPr>
    </w:p>
    <w:sectPr w:rsidR="006C40E5" w:rsidSect="006C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B4F"/>
    <w:multiLevelType w:val="hybridMultilevel"/>
    <w:tmpl w:val="1A4E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73BC6"/>
    <w:multiLevelType w:val="hybridMultilevel"/>
    <w:tmpl w:val="99FC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C004D"/>
    <w:multiLevelType w:val="hybridMultilevel"/>
    <w:tmpl w:val="6894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750B2"/>
    <w:multiLevelType w:val="hybridMultilevel"/>
    <w:tmpl w:val="1D1A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D9"/>
    <w:rsid w:val="000F1E24"/>
    <w:rsid w:val="00204F37"/>
    <w:rsid w:val="006C40E5"/>
    <w:rsid w:val="00A704D9"/>
    <w:rsid w:val="00AE1CB6"/>
    <w:rsid w:val="00C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>МОУ Григорьевская сош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Деруачева И.Г.</cp:lastModifiedBy>
  <cp:revision>5</cp:revision>
  <dcterms:created xsi:type="dcterms:W3CDTF">2016-09-28T12:26:00Z</dcterms:created>
  <dcterms:modified xsi:type="dcterms:W3CDTF">2016-09-28T12:32:00Z</dcterms:modified>
</cp:coreProperties>
</file>